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Ханты - Мансийский автономный округ – Югра</w:t>
      </w:r>
    </w:p>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 xml:space="preserve">(Тюменская область) </w:t>
      </w:r>
    </w:p>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Березовский район</w:t>
      </w:r>
    </w:p>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Сельское поселение Саранпауль</w:t>
      </w:r>
    </w:p>
    <w:p w:rsidR="00231794" w:rsidRPr="005F0972" w:rsidRDefault="00231794" w:rsidP="00231794">
      <w:pPr>
        <w:spacing w:after="0" w:line="240" w:lineRule="auto"/>
        <w:jc w:val="center"/>
        <w:rPr>
          <w:rFonts w:ascii="Times New Roman" w:eastAsia="Times New Roman" w:hAnsi="Times New Roman" w:cs="Times New Roman"/>
          <w:b/>
          <w:bCs/>
          <w:sz w:val="36"/>
          <w:szCs w:val="24"/>
          <w:lang w:eastAsia="ru-RU"/>
        </w:rPr>
      </w:pPr>
      <w:r w:rsidRPr="005F0972">
        <w:rPr>
          <w:rFonts w:ascii="Times New Roman" w:eastAsia="Times New Roman" w:hAnsi="Times New Roman" w:cs="Times New Roman"/>
          <w:b/>
          <w:bCs/>
          <w:sz w:val="36"/>
          <w:szCs w:val="24"/>
          <w:lang w:eastAsia="ru-RU"/>
        </w:rPr>
        <w:t>Администрация сельского поселения Саранпауль</w:t>
      </w:r>
    </w:p>
    <w:p w:rsidR="00231794" w:rsidRPr="005F0972" w:rsidRDefault="00231794" w:rsidP="00231794">
      <w:pPr>
        <w:spacing w:after="0" w:line="240" w:lineRule="auto"/>
        <w:jc w:val="center"/>
        <w:rPr>
          <w:rFonts w:ascii="Times New Roman" w:eastAsia="Times New Roman" w:hAnsi="Times New Roman" w:cs="Times New Roman"/>
          <w:sz w:val="28"/>
          <w:szCs w:val="24"/>
          <w:lang w:eastAsia="ru-RU"/>
        </w:rPr>
      </w:pPr>
    </w:p>
    <w:p w:rsidR="00231794" w:rsidRPr="005F0972" w:rsidRDefault="00231794" w:rsidP="00231794">
      <w:pPr>
        <w:spacing w:after="0" w:line="240" w:lineRule="auto"/>
        <w:jc w:val="center"/>
        <w:rPr>
          <w:rFonts w:ascii="Times New Roman" w:eastAsia="Times New Roman" w:hAnsi="Times New Roman" w:cs="Times New Roman"/>
          <w:b/>
          <w:sz w:val="44"/>
          <w:szCs w:val="24"/>
          <w:lang w:eastAsia="ru-RU"/>
        </w:rPr>
      </w:pPr>
      <w:r w:rsidRPr="005F0972">
        <w:rPr>
          <w:rFonts w:ascii="Times New Roman" w:eastAsia="Times New Roman" w:hAnsi="Times New Roman" w:cs="Times New Roman"/>
          <w:b/>
          <w:sz w:val="44"/>
          <w:szCs w:val="24"/>
          <w:lang w:eastAsia="ru-RU"/>
        </w:rPr>
        <w:t>ПОСТАНОВЛЕНИЕ</w:t>
      </w:r>
    </w:p>
    <w:p w:rsidR="00F650E4" w:rsidRPr="005F0972" w:rsidRDefault="00231794" w:rsidP="00231794">
      <w:pPr>
        <w:spacing w:after="0" w:line="240" w:lineRule="auto"/>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ab/>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15"/>
      </w:tblGrid>
      <w:tr w:rsidR="00F650E4" w:rsidTr="00F650E4">
        <w:tc>
          <w:tcPr>
            <w:tcW w:w="5211" w:type="dxa"/>
          </w:tcPr>
          <w:p w:rsidR="00F650E4" w:rsidRDefault="001067F6" w:rsidP="00F650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r w:rsidR="00F650E4">
              <w:rPr>
                <w:rFonts w:ascii="Times New Roman" w:eastAsia="Times New Roman" w:hAnsi="Times New Roman" w:cs="Times New Roman"/>
                <w:sz w:val="24"/>
                <w:szCs w:val="24"/>
                <w:lang w:eastAsia="ru-RU"/>
              </w:rPr>
              <w:t>.2017</w:t>
            </w:r>
            <w:r w:rsidR="00F650E4" w:rsidRPr="005F0972">
              <w:rPr>
                <w:rFonts w:ascii="Times New Roman" w:eastAsia="Times New Roman" w:hAnsi="Times New Roman" w:cs="Times New Roman"/>
                <w:sz w:val="24"/>
                <w:szCs w:val="24"/>
                <w:lang w:eastAsia="ru-RU"/>
              </w:rPr>
              <w:t xml:space="preserve"> г.  </w:t>
            </w:r>
          </w:p>
          <w:p w:rsidR="00F650E4" w:rsidRDefault="00F650E4" w:rsidP="00F650E4">
            <w:pPr>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с. Саранпауль</w:t>
            </w:r>
          </w:p>
        </w:tc>
        <w:tc>
          <w:tcPr>
            <w:tcW w:w="5211" w:type="dxa"/>
          </w:tcPr>
          <w:p w:rsidR="00F650E4" w:rsidRDefault="00F650E4" w:rsidP="001067F6">
            <w:pPr>
              <w:jc w:val="right"/>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 </w:t>
            </w:r>
            <w:r w:rsidR="001067F6">
              <w:rPr>
                <w:rFonts w:ascii="Times New Roman" w:eastAsia="Times New Roman" w:hAnsi="Times New Roman" w:cs="Times New Roman"/>
                <w:sz w:val="24"/>
                <w:szCs w:val="24"/>
                <w:lang w:eastAsia="ru-RU"/>
              </w:rPr>
              <w:t>89</w:t>
            </w:r>
            <w:bookmarkStart w:id="0" w:name="_GoBack"/>
            <w:bookmarkEnd w:id="0"/>
          </w:p>
        </w:tc>
      </w:tr>
    </w:tbl>
    <w:p w:rsidR="00885A95" w:rsidRPr="00F650E4" w:rsidRDefault="00231794" w:rsidP="00F650E4">
      <w:pPr>
        <w:spacing w:after="0" w:line="240" w:lineRule="auto"/>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                                        </w:t>
      </w:r>
      <w:r w:rsidRPr="005F0972">
        <w:rPr>
          <w:rFonts w:ascii="Times New Roman" w:eastAsia="Times New Roman" w:hAnsi="Times New Roman" w:cs="Times New Roman"/>
          <w:sz w:val="24"/>
          <w:szCs w:val="24"/>
          <w:lang w:eastAsia="ru-RU"/>
        </w:rPr>
        <w:tab/>
      </w:r>
    </w:p>
    <w:tbl>
      <w:tblPr>
        <w:tblStyle w:val="aa"/>
        <w:tblW w:w="0" w:type="auto"/>
        <w:tblLook w:val="04A0" w:firstRow="1" w:lastRow="0" w:firstColumn="1" w:lastColumn="0" w:noHBand="0" w:noVBand="1"/>
      </w:tblPr>
      <w:tblGrid>
        <w:gridCol w:w="6204"/>
      </w:tblGrid>
      <w:tr w:rsidR="005F0972" w:rsidRPr="005F0972" w:rsidTr="00C25E1D">
        <w:tc>
          <w:tcPr>
            <w:tcW w:w="6204" w:type="dxa"/>
            <w:tcBorders>
              <w:top w:val="nil"/>
              <w:left w:val="nil"/>
              <w:bottom w:val="nil"/>
              <w:right w:val="nil"/>
            </w:tcBorders>
          </w:tcPr>
          <w:p w:rsidR="00231794" w:rsidRPr="005F0972" w:rsidRDefault="005F0972" w:rsidP="00F650E4">
            <w:pPr>
              <w:widowControl w:val="0"/>
              <w:autoSpaceDE w:val="0"/>
              <w:autoSpaceDN w:val="0"/>
              <w:ind w:right="318"/>
              <w:jc w:val="both"/>
              <w:rPr>
                <w:rFonts w:ascii="Times New Roman" w:eastAsia="Times New Roman" w:hAnsi="Times New Roman" w:cs="Times New Roman"/>
                <w:b/>
                <w:sz w:val="24"/>
                <w:szCs w:val="24"/>
                <w:lang w:eastAsia="ru-RU"/>
              </w:rPr>
            </w:pPr>
            <w:r w:rsidRPr="005F0972">
              <w:rPr>
                <w:rFonts w:ascii="Times New Roman" w:eastAsia="Times New Roman" w:hAnsi="Times New Roman" w:cs="Times New Roman"/>
                <w:sz w:val="24"/>
                <w:szCs w:val="24"/>
                <w:lang w:eastAsia="ru-RU"/>
              </w:rPr>
              <w:t>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Саранпауль</w:t>
            </w:r>
            <w:r w:rsidR="00C25E1D">
              <w:rPr>
                <w:rFonts w:ascii="Times New Roman" w:eastAsia="Times New Roman" w:hAnsi="Times New Roman" w:cs="Times New Roman"/>
                <w:sz w:val="24"/>
                <w:szCs w:val="24"/>
                <w:lang w:eastAsia="ru-RU"/>
              </w:rPr>
              <w:t xml:space="preserve"> </w:t>
            </w:r>
            <w:r w:rsidR="00F650E4">
              <w:rPr>
                <w:rFonts w:ascii="Times New Roman" w:eastAsia="Times New Roman" w:hAnsi="Times New Roman" w:cs="Times New Roman"/>
                <w:sz w:val="24"/>
                <w:szCs w:val="24"/>
                <w:lang w:eastAsia="ru-RU"/>
              </w:rPr>
              <w:t xml:space="preserve">и </w:t>
            </w:r>
            <w:r w:rsidR="00C25E1D">
              <w:rPr>
                <w:rFonts w:ascii="Times New Roman" w:eastAsia="Times New Roman" w:hAnsi="Times New Roman" w:cs="Times New Roman"/>
                <w:sz w:val="24"/>
                <w:szCs w:val="24"/>
                <w:lang w:eastAsia="ru-RU"/>
              </w:rPr>
              <w:t>о признании утратившими силу постановлений администрации сельского поселения С</w:t>
            </w:r>
            <w:r w:rsidR="00F650E4">
              <w:rPr>
                <w:rFonts w:ascii="Times New Roman" w:eastAsia="Times New Roman" w:hAnsi="Times New Roman" w:cs="Times New Roman"/>
                <w:sz w:val="24"/>
                <w:szCs w:val="24"/>
                <w:lang w:eastAsia="ru-RU"/>
              </w:rPr>
              <w:t xml:space="preserve">аранпауль № 238 от 02.12.2016г., </w:t>
            </w:r>
            <w:r w:rsidR="00C25E1D">
              <w:rPr>
                <w:rFonts w:ascii="Times New Roman" w:eastAsia="Times New Roman" w:hAnsi="Times New Roman" w:cs="Times New Roman"/>
                <w:sz w:val="24"/>
                <w:szCs w:val="24"/>
                <w:lang w:eastAsia="ru-RU"/>
              </w:rPr>
              <w:t xml:space="preserve">№ 36 от 30.05.2017г. </w:t>
            </w:r>
          </w:p>
        </w:tc>
      </w:tr>
    </w:tbl>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В соответствии со </w:t>
      </w:r>
      <w:hyperlink r:id="rId6" w:history="1">
        <w:r w:rsidRPr="005F0972">
          <w:rPr>
            <w:rFonts w:ascii="Times New Roman" w:eastAsia="Times New Roman" w:hAnsi="Times New Roman" w:cs="Times New Roman"/>
            <w:sz w:val="24"/>
            <w:szCs w:val="24"/>
            <w:lang w:eastAsia="ru-RU"/>
          </w:rPr>
          <w:t>статьей 20</w:t>
        </w:r>
      </w:hyperlink>
      <w:r w:rsidRPr="005F0972">
        <w:rPr>
          <w:rFonts w:ascii="Times New Roman" w:eastAsia="Times New Roman" w:hAnsi="Times New Roman" w:cs="Times New Roman"/>
          <w:sz w:val="24"/>
          <w:szCs w:val="24"/>
          <w:lang w:eastAsia="ru-RU"/>
        </w:rPr>
        <w:t xml:space="preserve"> Жилищного кодекса Российской Федерации, Федеральным </w:t>
      </w:r>
      <w:hyperlink r:id="rId7" w:history="1">
        <w:r w:rsidRPr="005F0972">
          <w:rPr>
            <w:rFonts w:ascii="Times New Roman" w:eastAsia="Times New Roman" w:hAnsi="Times New Roman" w:cs="Times New Roman"/>
            <w:sz w:val="24"/>
            <w:szCs w:val="24"/>
            <w:lang w:eastAsia="ru-RU"/>
          </w:rPr>
          <w:t>законом</w:t>
        </w:r>
      </w:hyperlink>
      <w:r w:rsidRPr="005F0972">
        <w:rPr>
          <w:rFonts w:ascii="Times New Roman" w:eastAsia="Times New Roman" w:hAnsi="Times New Roman" w:cs="Times New Roman"/>
          <w:sz w:val="24"/>
          <w:szCs w:val="24"/>
          <w:lang w:eastAsia="ru-RU"/>
        </w:rPr>
        <w:t xml:space="preserve"> от 06.10.2003 </w:t>
      </w:r>
      <w:r w:rsidR="00C25E1D">
        <w:rPr>
          <w:rFonts w:ascii="Times New Roman" w:eastAsia="Times New Roman" w:hAnsi="Times New Roman" w:cs="Times New Roman"/>
          <w:sz w:val="24"/>
          <w:szCs w:val="24"/>
          <w:lang w:eastAsia="ru-RU"/>
        </w:rPr>
        <w:t>№</w:t>
      </w:r>
      <w:r w:rsidRPr="005F0972">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Федеральным </w:t>
      </w:r>
      <w:hyperlink r:id="rId8" w:history="1">
        <w:r w:rsidRPr="005F0972">
          <w:rPr>
            <w:rFonts w:ascii="Times New Roman" w:eastAsia="Times New Roman" w:hAnsi="Times New Roman" w:cs="Times New Roman"/>
            <w:sz w:val="24"/>
            <w:szCs w:val="24"/>
            <w:lang w:eastAsia="ru-RU"/>
          </w:rPr>
          <w:t>законом</w:t>
        </w:r>
      </w:hyperlink>
      <w:r w:rsidRPr="005F0972">
        <w:rPr>
          <w:rFonts w:ascii="Times New Roman" w:eastAsia="Times New Roman" w:hAnsi="Times New Roman" w:cs="Times New Roman"/>
          <w:sz w:val="24"/>
          <w:szCs w:val="24"/>
          <w:lang w:eastAsia="ru-RU"/>
        </w:rPr>
        <w:t xml:space="preserve"> от 26.12.2008 </w:t>
      </w:r>
      <w:r w:rsidR="00C25E1D">
        <w:rPr>
          <w:rFonts w:ascii="Times New Roman" w:eastAsia="Times New Roman" w:hAnsi="Times New Roman" w:cs="Times New Roman"/>
          <w:sz w:val="24"/>
          <w:szCs w:val="24"/>
          <w:lang w:eastAsia="ru-RU"/>
        </w:rPr>
        <w:t>№</w:t>
      </w:r>
      <w:r w:rsidRPr="005F0972">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5F0972">
          <w:rPr>
            <w:rFonts w:ascii="Times New Roman" w:eastAsia="Times New Roman" w:hAnsi="Times New Roman" w:cs="Times New Roman"/>
            <w:sz w:val="24"/>
            <w:szCs w:val="24"/>
            <w:lang w:eastAsia="ru-RU"/>
          </w:rPr>
          <w:t>Законом</w:t>
        </w:r>
      </w:hyperlink>
      <w:r w:rsidRPr="005F0972">
        <w:rPr>
          <w:rFonts w:ascii="Times New Roman" w:eastAsia="Times New Roman" w:hAnsi="Times New Roman" w:cs="Times New Roman"/>
          <w:sz w:val="24"/>
          <w:szCs w:val="24"/>
          <w:lang w:eastAsia="ru-RU"/>
        </w:rPr>
        <w:t xml:space="preserve"> Ханты-Мансийского автономного округа - Югры от 28.09.2012 </w:t>
      </w:r>
      <w:r w:rsidR="00AD373B">
        <w:rPr>
          <w:rFonts w:ascii="Times New Roman" w:eastAsia="Times New Roman" w:hAnsi="Times New Roman" w:cs="Times New Roman"/>
          <w:sz w:val="24"/>
          <w:szCs w:val="24"/>
          <w:lang w:eastAsia="ru-RU"/>
        </w:rPr>
        <w:t>№</w:t>
      </w:r>
      <w:r w:rsidRPr="005F0972">
        <w:rPr>
          <w:rFonts w:ascii="Times New Roman" w:eastAsia="Times New Roman" w:hAnsi="Times New Roman" w:cs="Times New Roman"/>
          <w:sz w:val="24"/>
          <w:szCs w:val="24"/>
          <w:lang w:eastAsia="ru-RU"/>
        </w:rPr>
        <w:t xml:space="preserve"> 115-оз "О порядке осуществления муниципального жилищного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 Югры", </w:t>
      </w:r>
      <w:hyperlink r:id="rId10" w:history="1">
        <w:r w:rsidRPr="005F0972">
          <w:rPr>
            <w:rFonts w:ascii="Times New Roman" w:eastAsia="Times New Roman" w:hAnsi="Times New Roman" w:cs="Times New Roman"/>
            <w:sz w:val="24"/>
            <w:szCs w:val="24"/>
            <w:lang w:eastAsia="ru-RU"/>
          </w:rPr>
          <w:t>постановлением</w:t>
        </w:r>
      </w:hyperlink>
      <w:r w:rsidRPr="005F0972">
        <w:rPr>
          <w:rFonts w:ascii="Times New Roman" w:eastAsia="Times New Roman" w:hAnsi="Times New Roman" w:cs="Times New Roman"/>
          <w:sz w:val="24"/>
          <w:szCs w:val="24"/>
          <w:lang w:eastAsia="ru-RU"/>
        </w:rPr>
        <w:t xml:space="preserve"> Правительства Ханты-Мансийского автономного округа - Югры от 02.03.2012 </w:t>
      </w:r>
      <w:r w:rsidR="00AD373B">
        <w:rPr>
          <w:rFonts w:ascii="Times New Roman" w:eastAsia="Times New Roman" w:hAnsi="Times New Roman" w:cs="Times New Roman"/>
          <w:sz w:val="24"/>
          <w:szCs w:val="24"/>
          <w:lang w:eastAsia="ru-RU"/>
        </w:rPr>
        <w:t>№</w:t>
      </w:r>
      <w:r w:rsidRPr="005F0972">
        <w:rPr>
          <w:rFonts w:ascii="Times New Roman" w:eastAsia="Times New Roman" w:hAnsi="Times New Roman" w:cs="Times New Roman"/>
          <w:sz w:val="24"/>
          <w:szCs w:val="24"/>
          <w:lang w:eastAsia="ru-RU"/>
        </w:rPr>
        <w:t xml:space="preserve"> 85-п "О разработке и утверждении административных регламентов осуществления муниципального контроля", Уставом </w:t>
      </w:r>
      <w:r w:rsidR="003626DF">
        <w:rPr>
          <w:rFonts w:ascii="Times New Roman" w:eastAsia="Times New Roman" w:hAnsi="Times New Roman" w:cs="Times New Roman"/>
          <w:sz w:val="24"/>
          <w:szCs w:val="24"/>
          <w:lang w:eastAsia="ru-RU"/>
        </w:rPr>
        <w:t>сельского</w:t>
      </w:r>
      <w:r w:rsidRPr="005F0972">
        <w:rPr>
          <w:rFonts w:ascii="Times New Roman" w:eastAsia="Times New Roman" w:hAnsi="Times New Roman" w:cs="Times New Roman"/>
          <w:sz w:val="24"/>
          <w:szCs w:val="24"/>
          <w:lang w:eastAsia="ru-RU"/>
        </w:rPr>
        <w:t xml:space="preserve"> поселения </w:t>
      </w:r>
      <w:r w:rsidR="003626DF">
        <w:rPr>
          <w:rFonts w:ascii="Times New Roman" w:eastAsia="Times New Roman" w:hAnsi="Times New Roman" w:cs="Times New Roman"/>
          <w:sz w:val="24"/>
          <w:szCs w:val="24"/>
          <w:lang w:eastAsia="ru-RU"/>
        </w:rPr>
        <w:t>Саранпауль</w:t>
      </w:r>
      <w:r w:rsidRPr="005F0972">
        <w:rPr>
          <w:rFonts w:ascii="Times New Roman" w:eastAsia="Times New Roman" w:hAnsi="Times New Roman" w:cs="Times New Roman"/>
          <w:sz w:val="24"/>
          <w:szCs w:val="24"/>
          <w:lang w:eastAsia="ru-RU"/>
        </w:rPr>
        <w:t xml:space="preserve"> в целях обеспечения осуществления муниципального жилищного контроля в </w:t>
      </w:r>
      <w:r w:rsidR="003626DF">
        <w:rPr>
          <w:rFonts w:ascii="Times New Roman" w:eastAsia="Times New Roman" w:hAnsi="Times New Roman" w:cs="Times New Roman"/>
          <w:sz w:val="24"/>
          <w:szCs w:val="24"/>
          <w:lang w:eastAsia="ru-RU"/>
        </w:rPr>
        <w:t>сельском</w:t>
      </w:r>
      <w:r w:rsidRPr="005F0972">
        <w:rPr>
          <w:rFonts w:ascii="Times New Roman" w:eastAsia="Times New Roman" w:hAnsi="Times New Roman" w:cs="Times New Roman"/>
          <w:sz w:val="24"/>
          <w:szCs w:val="24"/>
          <w:lang w:eastAsia="ru-RU"/>
        </w:rPr>
        <w:t xml:space="preserve">  поселении </w:t>
      </w:r>
      <w:r w:rsidR="003626DF">
        <w:rPr>
          <w:rFonts w:ascii="Times New Roman" w:eastAsia="Times New Roman" w:hAnsi="Times New Roman" w:cs="Times New Roman"/>
          <w:sz w:val="24"/>
          <w:szCs w:val="24"/>
          <w:lang w:eastAsia="ru-RU"/>
        </w:rPr>
        <w:t>Саранпауль</w:t>
      </w:r>
      <w:r w:rsidRPr="005F0972">
        <w:rPr>
          <w:rFonts w:ascii="Times New Roman" w:eastAsia="Times New Roman" w:hAnsi="Times New Roman" w:cs="Times New Roman"/>
          <w:sz w:val="24"/>
          <w:szCs w:val="24"/>
          <w:lang w:eastAsia="ru-RU"/>
        </w:rPr>
        <w:t>:</w:t>
      </w:r>
    </w:p>
    <w:p w:rsidR="00885A95" w:rsidRDefault="00885A95" w:rsidP="00885A9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1. Утвердить Административный </w:t>
      </w:r>
      <w:hyperlink w:anchor="P34" w:history="1">
        <w:r w:rsidRPr="005F0972">
          <w:rPr>
            <w:rFonts w:ascii="Times New Roman" w:eastAsia="Times New Roman" w:hAnsi="Times New Roman" w:cs="Times New Roman"/>
            <w:sz w:val="24"/>
            <w:szCs w:val="24"/>
            <w:lang w:eastAsia="ru-RU"/>
          </w:rPr>
          <w:t>регламент</w:t>
        </w:r>
      </w:hyperlink>
      <w:r w:rsidRPr="005F0972">
        <w:rPr>
          <w:rFonts w:ascii="Times New Roman" w:eastAsia="Times New Roman" w:hAnsi="Times New Roman" w:cs="Times New Roman"/>
          <w:sz w:val="24"/>
          <w:szCs w:val="24"/>
          <w:lang w:eastAsia="ru-RU"/>
        </w:rPr>
        <w:t xml:space="preserve"> осуществления муниципального жилищного контроля на территории муниципального образования </w:t>
      </w:r>
      <w:r w:rsidR="003626DF">
        <w:rPr>
          <w:rFonts w:ascii="Times New Roman" w:eastAsia="Times New Roman" w:hAnsi="Times New Roman" w:cs="Times New Roman"/>
          <w:sz w:val="24"/>
          <w:szCs w:val="24"/>
          <w:lang w:eastAsia="ru-RU"/>
        </w:rPr>
        <w:t>сельско</w:t>
      </w:r>
      <w:r w:rsidRPr="005F0972">
        <w:rPr>
          <w:rFonts w:ascii="Times New Roman" w:eastAsia="Times New Roman" w:hAnsi="Times New Roman" w:cs="Times New Roman"/>
          <w:sz w:val="24"/>
          <w:szCs w:val="24"/>
          <w:lang w:eastAsia="ru-RU"/>
        </w:rPr>
        <w:t xml:space="preserve">е поселение </w:t>
      </w:r>
      <w:r w:rsidR="003626DF">
        <w:rPr>
          <w:rFonts w:ascii="Times New Roman" w:eastAsia="Times New Roman" w:hAnsi="Times New Roman" w:cs="Times New Roman"/>
          <w:sz w:val="24"/>
          <w:szCs w:val="24"/>
          <w:lang w:eastAsia="ru-RU"/>
        </w:rPr>
        <w:t>Саранпауль</w:t>
      </w:r>
      <w:r w:rsidRPr="005F0972">
        <w:rPr>
          <w:rFonts w:ascii="Times New Roman" w:eastAsia="Times New Roman" w:hAnsi="Times New Roman" w:cs="Times New Roman"/>
          <w:sz w:val="24"/>
          <w:szCs w:val="24"/>
          <w:lang w:eastAsia="ru-RU"/>
        </w:rPr>
        <w:t>.</w:t>
      </w:r>
    </w:p>
    <w:p w:rsidR="00351A1F" w:rsidRPr="005F0972" w:rsidRDefault="00351A1F" w:rsidP="00885A9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51A1F">
        <w:rPr>
          <w:rFonts w:ascii="Times New Roman" w:eastAsia="Times New Roman" w:hAnsi="Times New Roman" w:cs="Times New Roman"/>
          <w:sz w:val="24"/>
          <w:szCs w:val="24"/>
          <w:lang w:eastAsia="ru-RU"/>
        </w:rPr>
        <w:t>Постановлени</w:t>
      </w:r>
      <w:r w:rsidR="00485151">
        <w:rPr>
          <w:rFonts w:ascii="Times New Roman" w:eastAsia="Times New Roman" w:hAnsi="Times New Roman" w:cs="Times New Roman"/>
          <w:sz w:val="24"/>
          <w:szCs w:val="24"/>
          <w:lang w:eastAsia="ru-RU"/>
        </w:rPr>
        <w:t>я</w:t>
      </w:r>
      <w:r w:rsidRPr="00351A1F">
        <w:rPr>
          <w:rFonts w:ascii="Times New Roman" w:eastAsia="Times New Roman" w:hAnsi="Times New Roman" w:cs="Times New Roman"/>
          <w:sz w:val="24"/>
          <w:szCs w:val="24"/>
          <w:lang w:eastAsia="ru-RU"/>
        </w:rPr>
        <w:t xml:space="preserve"> администрации сельского поселения Саранпауль № </w:t>
      </w:r>
      <w:r>
        <w:rPr>
          <w:rFonts w:ascii="Times New Roman" w:eastAsia="Times New Roman" w:hAnsi="Times New Roman" w:cs="Times New Roman"/>
          <w:sz w:val="24"/>
          <w:szCs w:val="24"/>
          <w:lang w:eastAsia="ru-RU"/>
        </w:rPr>
        <w:t>23</w:t>
      </w:r>
      <w:r w:rsidRPr="00351A1F">
        <w:rPr>
          <w:rFonts w:ascii="Times New Roman" w:eastAsia="Times New Roman" w:hAnsi="Times New Roman" w:cs="Times New Roman"/>
          <w:sz w:val="24"/>
          <w:szCs w:val="24"/>
          <w:lang w:eastAsia="ru-RU"/>
        </w:rPr>
        <w:t xml:space="preserve">8 от </w:t>
      </w:r>
      <w:r>
        <w:rPr>
          <w:rFonts w:ascii="Times New Roman" w:eastAsia="Times New Roman" w:hAnsi="Times New Roman" w:cs="Times New Roman"/>
          <w:sz w:val="24"/>
          <w:szCs w:val="24"/>
          <w:lang w:eastAsia="ru-RU"/>
        </w:rPr>
        <w:t>02.12.2016</w:t>
      </w:r>
      <w:r w:rsidRPr="00351A1F">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w:t>
      </w:r>
      <w:r w:rsidRPr="00351A1F">
        <w:rPr>
          <w:rFonts w:ascii="Times New Roman" w:eastAsia="Times New Roman" w:hAnsi="Times New Roman" w:cs="Times New Roman"/>
          <w:sz w:val="24"/>
          <w:szCs w:val="24"/>
          <w:lang w:eastAsia="ru-RU"/>
        </w:rPr>
        <w:t>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Саранпауль</w:t>
      </w:r>
      <w:r>
        <w:rPr>
          <w:rFonts w:ascii="Times New Roman" w:eastAsia="Times New Roman" w:hAnsi="Times New Roman" w:cs="Times New Roman"/>
          <w:sz w:val="24"/>
          <w:szCs w:val="24"/>
          <w:lang w:eastAsia="ru-RU"/>
        </w:rPr>
        <w:t>»</w:t>
      </w:r>
      <w:r w:rsidRPr="00351A1F">
        <w:rPr>
          <w:rFonts w:ascii="Times New Roman" w:eastAsia="Times New Roman" w:hAnsi="Times New Roman" w:cs="Times New Roman"/>
          <w:sz w:val="24"/>
          <w:szCs w:val="24"/>
          <w:lang w:eastAsia="ru-RU"/>
        </w:rPr>
        <w:t xml:space="preserve"> и № 3</w:t>
      </w:r>
      <w:r>
        <w:rPr>
          <w:rFonts w:ascii="Times New Roman" w:eastAsia="Times New Roman" w:hAnsi="Times New Roman" w:cs="Times New Roman"/>
          <w:sz w:val="24"/>
          <w:szCs w:val="24"/>
          <w:lang w:eastAsia="ru-RU"/>
        </w:rPr>
        <w:t>6</w:t>
      </w:r>
      <w:r w:rsidRPr="00351A1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30</w:t>
      </w:r>
      <w:r w:rsidRPr="00351A1F">
        <w:rPr>
          <w:rFonts w:ascii="Times New Roman" w:eastAsia="Times New Roman" w:hAnsi="Times New Roman" w:cs="Times New Roman"/>
          <w:sz w:val="24"/>
          <w:szCs w:val="24"/>
          <w:lang w:eastAsia="ru-RU"/>
        </w:rPr>
        <w:t>.05.2017г. «О внесении изменений в Постановление от 02.12.2016г. № 238 «Об утверждении административного регламента осуществления муниципального жилищного контроля на территории муниципального образования сельское</w:t>
      </w:r>
      <w:r>
        <w:rPr>
          <w:rFonts w:ascii="Times New Roman" w:eastAsia="Times New Roman" w:hAnsi="Times New Roman" w:cs="Times New Roman"/>
          <w:sz w:val="24"/>
          <w:szCs w:val="24"/>
          <w:lang w:eastAsia="ru-RU"/>
        </w:rPr>
        <w:t xml:space="preserve"> поселение Саранпауль</w:t>
      </w:r>
      <w:r w:rsidRPr="00351A1F">
        <w:rPr>
          <w:rFonts w:ascii="Times New Roman" w:eastAsia="Times New Roman" w:hAnsi="Times New Roman" w:cs="Times New Roman"/>
          <w:sz w:val="24"/>
          <w:szCs w:val="24"/>
          <w:lang w:eastAsia="ru-RU"/>
        </w:rPr>
        <w:t>» признать утратившими силу.</w:t>
      </w:r>
    </w:p>
    <w:p w:rsidR="00885A95" w:rsidRPr="005F0972" w:rsidRDefault="00351A1F" w:rsidP="00885A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85A95" w:rsidRPr="005F0972">
        <w:rPr>
          <w:rFonts w:ascii="Times New Roman" w:hAnsi="Times New Roman" w:cs="Times New Roman"/>
          <w:sz w:val="24"/>
          <w:szCs w:val="24"/>
        </w:rPr>
        <w:t xml:space="preserve">. </w:t>
      </w:r>
      <w:r w:rsidR="003626DF" w:rsidRPr="003626DF">
        <w:rPr>
          <w:rFonts w:ascii="Times New Roman" w:hAnsi="Times New Roman" w:cs="Times New Roman"/>
          <w:sz w:val="24"/>
          <w:szCs w:val="24"/>
        </w:rPr>
        <w:t>Обнародовать настоящее Постановление путем размещения в общественно-доступных местах и разместить на официальном сайте сельского поселения Саранпауль</w:t>
      </w:r>
      <w:r w:rsidR="003626DF">
        <w:rPr>
          <w:rFonts w:ascii="Times New Roman" w:hAnsi="Times New Roman" w:cs="Times New Roman"/>
          <w:sz w:val="24"/>
          <w:szCs w:val="24"/>
        </w:rPr>
        <w:t xml:space="preserve"> (</w:t>
      </w:r>
      <w:r w:rsidR="00A06738">
        <w:rPr>
          <w:rFonts w:ascii="Times New Roman" w:hAnsi="Times New Roman" w:cs="Times New Roman"/>
          <w:sz w:val="24"/>
          <w:szCs w:val="24"/>
          <w:lang w:val="en-US"/>
        </w:rPr>
        <w:t>www</w:t>
      </w:r>
      <w:r w:rsidR="00A06738" w:rsidRPr="00A06738">
        <w:rPr>
          <w:rFonts w:ascii="Times New Roman" w:hAnsi="Times New Roman" w:cs="Times New Roman"/>
          <w:sz w:val="24"/>
          <w:szCs w:val="24"/>
        </w:rPr>
        <w:t>.</w:t>
      </w:r>
      <w:r w:rsidR="003626DF">
        <w:rPr>
          <w:rFonts w:ascii="Times New Roman" w:hAnsi="Times New Roman" w:cs="Times New Roman"/>
          <w:sz w:val="24"/>
          <w:szCs w:val="24"/>
        </w:rPr>
        <w:t>саранпауль-адм.рф)</w:t>
      </w:r>
      <w:r w:rsidR="003626DF" w:rsidRPr="003626DF">
        <w:rPr>
          <w:rFonts w:ascii="Times New Roman" w:hAnsi="Times New Roman" w:cs="Times New Roman"/>
          <w:sz w:val="24"/>
          <w:szCs w:val="24"/>
        </w:rPr>
        <w:t>.</w:t>
      </w:r>
    </w:p>
    <w:p w:rsidR="00885A95" w:rsidRPr="005F0972" w:rsidRDefault="00351A1F" w:rsidP="00885A9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85A95" w:rsidRPr="005F0972">
        <w:rPr>
          <w:rFonts w:ascii="Times New Roman" w:eastAsia="Times New Roman" w:hAnsi="Times New Roman" w:cs="Times New Roman"/>
          <w:sz w:val="24"/>
          <w:szCs w:val="24"/>
          <w:lang w:eastAsia="ru-RU"/>
        </w:rPr>
        <w:t>. Настоящее постановление вступает в силу после дня его официального обнародования.</w:t>
      </w:r>
    </w:p>
    <w:p w:rsidR="00885A95" w:rsidRPr="005F0972" w:rsidRDefault="00351A1F" w:rsidP="00885A95">
      <w:pPr>
        <w:widowControl w:val="0"/>
        <w:tabs>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85A95" w:rsidRPr="005F0972">
        <w:rPr>
          <w:rFonts w:ascii="Times New Roman" w:eastAsia="Times New Roman" w:hAnsi="Times New Roman" w:cs="Times New Roman"/>
          <w:sz w:val="24"/>
          <w:szCs w:val="24"/>
          <w:lang w:eastAsia="ru-RU"/>
        </w:rPr>
        <w:t xml:space="preserve">. </w:t>
      </w:r>
      <w:r w:rsidR="003626DF" w:rsidRPr="003626DF">
        <w:rPr>
          <w:rFonts w:ascii="Times New Roman" w:eastAsia="Times New Roman" w:hAnsi="Times New Roman" w:cs="Times New Roman"/>
          <w:sz w:val="24"/>
          <w:szCs w:val="24"/>
          <w:lang w:eastAsia="ru-RU"/>
        </w:rPr>
        <w:t xml:space="preserve">Контроль за исполнением настоящего Постановления </w:t>
      </w:r>
      <w:r w:rsidR="00343785">
        <w:rPr>
          <w:rFonts w:ascii="Times New Roman" w:eastAsia="Times New Roman" w:hAnsi="Times New Roman" w:cs="Times New Roman"/>
          <w:sz w:val="24"/>
          <w:szCs w:val="24"/>
          <w:lang w:eastAsia="ru-RU"/>
        </w:rPr>
        <w:t xml:space="preserve">возложить на </w:t>
      </w:r>
      <w:r w:rsidR="00AD373B">
        <w:rPr>
          <w:rFonts w:ascii="Times New Roman" w:eastAsia="Times New Roman" w:hAnsi="Times New Roman" w:cs="Times New Roman"/>
          <w:sz w:val="24"/>
          <w:szCs w:val="24"/>
          <w:lang w:eastAsia="ru-RU"/>
        </w:rPr>
        <w:t>з</w:t>
      </w:r>
      <w:r w:rsidR="00343785">
        <w:rPr>
          <w:rFonts w:ascii="Times New Roman" w:eastAsia="Times New Roman" w:hAnsi="Times New Roman" w:cs="Times New Roman"/>
          <w:sz w:val="24"/>
          <w:szCs w:val="24"/>
          <w:lang w:eastAsia="ru-RU"/>
        </w:rPr>
        <w:t xml:space="preserve">аместителя </w:t>
      </w:r>
      <w:r w:rsidR="00AD373B">
        <w:rPr>
          <w:rFonts w:ascii="Times New Roman" w:eastAsia="Times New Roman" w:hAnsi="Times New Roman" w:cs="Times New Roman"/>
          <w:sz w:val="24"/>
          <w:szCs w:val="24"/>
          <w:lang w:eastAsia="ru-RU"/>
        </w:rPr>
        <w:t>главы а</w:t>
      </w:r>
      <w:r w:rsidR="00343785">
        <w:rPr>
          <w:rFonts w:ascii="Times New Roman" w:eastAsia="Times New Roman" w:hAnsi="Times New Roman" w:cs="Times New Roman"/>
          <w:sz w:val="24"/>
          <w:szCs w:val="24"/>
          <w:lang w:eastAsia="ru-RU"/>
        </w:rPr>
        <w:t xml:space="preserve">дминистрации сельского поселения Саранпауль </w:t>
      </w:r>
      <w:r w:rsidR="00C25E1D">
        <w:rPr>
          <w:rFonts w:ascii="Times New Roman" w:eastAsia="Times New Roman" w:hAnsi="Times New Roman" w:cs="Times New Roman"/>
          <w:sz w:val="24"/>
          <w:szCs w:val="24"/>
          <w:lang w:eastAsia="ru-RU"/>
        </w:rPr>
        <w:t>Сметанина И.А.</w:t>
      </w:r>
    </w:p>
    <w:p w:rsidR="00885A95" w:rsidRPr="005F0972" w:rsidRDefault="00885A95" w:rsidP="00885A95">
      <w:pPr>
        <w:spacing w:after="0" w:line="240" w:lineRule="auto"/>
        <w:rPr>
          <w:rFonts w:ascii="Times New Roman" w:hAnsi="Times New Roman" w:cs="Times New Roman"/>
          <w:sz w:val="24"/>
          <w:szCs w:val="24"/>
        </w:rPr>
      </w:pPr>
    </w:p>
    <w:p w:rsidR="00885A95" w:rsidRPr="005F0972" w:rsidRDefault="00485151" w:rsidP="00485151">
      <w:pPr>
        <w:spacing w:after="0" w:line="240" w:lineRule="auto"/>
        <w:rPr>
          <w:rFonts w:ascii="Times New Roman" w:hAnsi="Times New Roman" w:cs="Times New Roman"/>
          <w:sz w:val="24"/>
          <w:szCs w:val="24"/>
        </w:rPr>
      </w:pPr>
      <w:r>
        <w:rPr>
          <w:rFonts w:ascii="Times New Roman" w:hAnsi="Times New Roman" w:cs="Times New Roman"/>
          <w:sz w:val="24"/>
          <w:szCs w:val="24"/>
        </w:rPr>
        <w:t>И.о. главы сельского поселения                                                                             И.А. Сметанин</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4"/>
          <w:lang w:eastAsia="ru-RU"/>
        </w:rPr>
      </w:pPr>
    </w:p>
    <w:p w:rsidR="00885A95" w:rsidRPr="005F0972" w:rsidRDefault="00885A95"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Приложение</w:t>
      </w:r>
    </w:p>
    <w:p w:rsidR="00885A95" w:rsidRPr="005F0972" w:rsidRDefault="00885A95"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к постановлению Администрации</w:t>
      </w:r>
    </w:p>
    <w:p w:rsidR="00885A95" w:rsidRPr="005F0972" w:rsidRDefault="003626DF"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Pr>
          <w:rFonts w:ascii="Times New Roman" w:eastAsia="Times New Roman" w:hAnsi="Times New Roman" w:cs="Times New Roman"/>
          <w:sz w:val="24"/>
          <w:szCs w:val="20"/>
          <w:lang w:eastAsia="ru-RU"/>
        </w:rPr>
        <w:t>Саранпауль</w:t>
      </w:r>
    </w:p>
    <w:p w:rsidR="00885A95" w:rsidRPr="005F0972" w:rsidRDefault="00885A95"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от </w:t>
      </w:r>
      <w:r w:rsidR="00AD373B">
        <w:rPr>
          <w:rFonts w:ascii="Times New Roman" w:eastAsia="Times New Roman" w:hAnsi="Times New Roman" w:cs="Times New Roman"/>
          <w:sz w:val="24"/>
          <w:szCs w:val="20"/>
          <w:lang w:eastAsia="ru-RU"/>
        </w:rPr>
        <w:t>00.00.2017</w:t>
      </w:r>
      <w:r w:rsidRPr="005F0972">
        <w:rPr>
          <w:rFonts w:ascii="Times New Roman" w:eastAsia="Times New Roman" w:hAnsi="Times New Roman" w:cs="Times New Roman"/>
          <w:sz w:val="24"/>
          <w:szCs w:val="20"/>
          <w:lang w:eastAsia="ru-RU"/>
        </w:rPr>
        <w:t xml:space="preserve">г. № </w:t>
      </w:r>
      <w:r w:rsidR="00AD373B">
        <w:rPr>
          <w:rFonts w:ascii="Times New Roman" w:eastAsia="Times New Roman" w:hAnsi="Times New Roman" w:cs="Times New Roman"/>
          <w:sz w:val="24"/>
          <w:szCs w:val="20"/>
          <w:lang w:eastAsia="ru-RU"/>
        </w:rPr>
        <w:t>00</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1" w:name="P34"/>
      <w:bookmarkEnd w:id="1"/>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АДМИНИСТРАТИВНЫЙ РЕГЛАМЕНТ</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ОСУЩЕСТВЛЕНИЯ МУНИЦИПАЛЬНОГО ЖИЛИЩНОГО КОНТРОЛЯ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 xml:space="preserve">НА ТЕРРИТОРИИ МУНИЦИПАЛЬНОГО ОБРАЗОВАНИЯ </w:t>
      </w:r>
      <w:r w:rsidR="003626DF">
        <w:rPr>
          <w:rFonts w:ascii="Times New Roman" w:eastAsia="Times New Roman" w:hAnsi="Times New Roman" w:cs="Times New Roman"/>
          <w:b/>
          <w:sz w:val="24"/>
          <w:szCs w:val="20"/>
          <w:lang w:eastAsia="ru-RU"/>
        </w:rPr>
        <w:t xml:space="preserve">СЕЛЬСКОЕ </w:t>
      </w:r>
      <w:r w:rsidRPr="005F0972">
        <w:rPr>
          <w:rFonts w:ascii="Times New Roman" w:eastAsia="Times New Roman" w:hAnsi="Times New Roman" w:cs="Times New Roman"/>
          <w:b/>
          <w:sz w:val="24"/>
          <w:szCs w:val="20"/>
          <w:lang w:eastAsia="ru-RU"/>
        </w:rPr>
        <w:t xml:space="preserve">ПОСЕЛЕНИЕ </w:t>
      </w:r>
      <w:r w:rsidR="003626DF">
        <w:rPr>
          <w:rFonts w:ascii="Times New Roman" w:eastAsia="Times New Roman" w:hAnsi="Times New Roman" w:cs="Times New Roman"/>
          <w:b/>
          <w:sz w:val="24"/>
          <w:szCs w:val="20"/>
          <w:lang w:eastAsia="ru-RU"/>
        </w:rPr>
        <w:t>САРАНПАУЛЬ</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1. ОБЩИЕ ПОЛОЖЕНИЯ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Наименование муниципальной функции: осуществление муниципального жилищного контроля на территории муниципального образования </w:t>
      </w:r>
      <w:r w:rsidR="003626DF">
        <w:rPr>
          <w:rFonts w:ascii="Times New Roman" w:eastAsia="Times New Roman" w:hAnsi="Times New Roman" w:cs="Times New Roman"/>
          <w:sz w:val="24"/>
          <w:szCs w:val="20"/>
          <w:lang w:eastAsia="ru-RU"/>
        </w:rPr>
        <w:t>сельское</w:t>
      </w:r>
      <w:r w:rsidRPr="005F0972">
        <w:rPr>
          <w:rFonts w:ascii="Times New Roman" w:eastAsia="Times New Roman" w:hAnsi="Times New Roman" w:cs="Times New Roman"/>
          <w:sz w:val="24"/>
          <w:szCs w:val="20"/>
          <w:lang w:eastAsia="ru-RU"/>
        </w:rPr>
        <w:t xml:space="preserve"> поселение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Наименование органа местного самоуправления, осуществляющего муниципальный жилищный контроль: Администрация </w:t>
      </w:r>
      <w:r w:rsidR="003626DF">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лице муниципального жилищного инспектора </w:t>
      </w:r>
      <w:r w:rsidR="003626DF">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3. Должностными лицами, ответственными за исполнение муниципального жилищного контроля (далее - должностное лицо, муниципальный жилищный инспектор)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жилищного контроля на территории муниципального образования </w:t>
      </w:r>
      <w:r w:rsidR="003626DF">
        <w:rPr>
          <w:rFonts w:ascii="Times New Roman" w:eastAsia="Times New Roman" w:hAnsi="Times New Roman" w:cs="Times New Roman"/>
          <w:sz w:val="24"/>
          <w:szCs w:val="20"/>
          <w:lang w:eastAsia="ru-RU"/>
        </w:rPr>
        <w:t>сельское</w:t>
      </w:r>
      <w:r w:rsidRPr="005F0972">
        <w:rPr>
          <w:rFonts w:ascii="Times New Roman" w:eastAsia="Times New Roman" w:hAnsi="Times New Roman" w:cs="Times New Roman"/>
          <w:sz w:val="24"/>
          <w:szCs w:val="20"/>
          <w:lang w:eastAsia="ru-RU"/>
        </w:rPr>
        <w:t xml:space="preserve"> поселение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перечень которых утверждается постановлением Администрации </w:t>
      </w:r>
      <w:r w:rsidR="003626DF">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В исполнении муниципальной функции по осуществлению муниципального контроля участвуют следующие государственные органы:</w:t>
      </w:r>
    </w:p>
    <w:p w:rsidR="00885A95" w:rsidRPr="005F0972" w:rsidRDefault="0078707B"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Прокуратура Бере</w:t>
      </w:r>
      <w:r w:rsidR="00885A95" w:rsidRPr="005F0972">
        <w:rPr>
          <w:rFonts w:ascii="Times New Roman" w:eastAsia="Times New Roman" w:hAnsi="Times New Roman" w:cs="Times New Roman"/>
          <w:sz w:val="24"/>
          <w:szCs w:val="20"/>
          <w:lang w:eastAsia="ru-RU"/>
        </w:rPr>
        <w:t>зовского района, Ханты-Мансийского автономного округа - Югры (далее - орган прокуратуры) (ул. Ленина, д. 8, п.г.т. Берёзово, Ханты-Мансийский автономный округ - Югра, Тюменская область, 628140, телефон/факс: 8 (34674) 2-13-48),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 и индивидуальных предпринимателей;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Служба жилищного и строительного надзора Ханты-Мансийского автономного округа - Югры (ул. Мира, д. 104, г. Ханты-Мансийск, Ханты-Мансийский автономный округ - Югра, Тюменская область, 628007, телефон/факс: 8 (3467) 32-80-03/8 (3467) 32-73-67, E-mail: jsn@admhmao.ru), которая осуществляет взаимодействие с уполномоченным органом муниципального жилищного контроля в порядке, установленном </w:t>
      </w:r>
      <w:hyperlink r:id="rId11"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Ханты-Мансийского автономного округа - Югры от 28.09.2012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Перечень нормативных правовых актов, регулирующих исполнение муниципальной функции: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Жилищный </w:t>
      </w:r>
      <w:hyperlink r:id="rId12" w:history="1">
        <w:r w:rsidRPr="005F0972">
          <w:rPr>
            <w:rFonts w:ascii="Times New Roman" w:eastAsia="Times New Roman" w:hAnsi="Times New Roman" w:cs="Times New Roman"/>
            <w:sz w:val="24"/>
            <w:szCs w:val="20"/>
            <w:lang w:eastAsia="ru-RU"/>
          </w:rPr>
          <w:t>кодекс</w:t>
        </w:r>
      </w:hyperlink>
      <w:r w:rsidRPr="005F0972">
        <w:rPr>
          <w:rFonts w:ascii="Times New Roman" w:eastAsia="Times New Roman" w:hAnsi="Times New Roman" w:cs="Times New Roman"/>
          <w:sz w:val="24"/>
          <w:szCs w:val="20"/>
          <w:lang w:eastAsia="ru-RU"/>
        </w:rPr>
        <w:t xml:space="preserve"> Российской Федерации ("Собрание законодательства Российской Федерации", от 29.12.2004, № 188-ФЗ (ред. от 31.01.2016г.) (часть 1), ст. 14);</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Гражданский </w:t>
      </w:r>
      <w:hyperlink r:id="rId13" w:history="1">
        <w:r w:rsidRPr="005F0972">
          <w:rPr>
            <w:rFonts w:ascii="Times New Roman" w:eastAsia="Times New Roman" w:hAnsi="Times New Roman" w:cs="Times New Roman"/>
            <w:sz w:val="24"/>
            <w:szCs w:val="20"/>
            <w:lang w:eastAsia="ru-RU"/>
          </w:rPr>
          <w:t>кодекс</w:t>
        </w:r>
      </w:hyperlink>
      <w:r w:rsidRPr="005F0972">
        <w:rPr>
          <w:rFonts w:ascii="Times New Roman" w:eastAsia="Times New Roman" w:hAnsi="Times New Roman" w:cs="Times New Roman"/>
          <w:sz w:val="24"/>
          <w:szCs w:val="20"/>
          <w:lang w:eastAsia="ru-RU"/>
        </w:rPr>
        <w:t xml:space="preserve"> Российской Федерации ("Собрание законодательства Российской Федерации", 05.12.1994,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32, ст. 3301);</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Федеральный </w:t>
      </w:r>
      <w:hyperlink r:id="rId14"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от 06.10.2003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40, ст. 3822);</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 xml:space="preserve">Федеральный </w:t>
      </w:r>
      <w:hyperlink r:id="rId15"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от 02.05.2006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59-ФЗ "О порядке рассмотрения обращений граждан Российской Федерации" ("Российская газета", 05.05.2006,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95);</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Федеральный </w:t>
      </w:r>
      <w:hyperlink r:id="rId16"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w:t>
      </w:r>
      <w:r w:rsidR="00AD373B">
        <w:rPr>
          <w:rFonts w:ascii="Times New Roman" w:eastAsia="Times New Roman" w:hAnsi="Times New Roman" w:cs="Times New Roman"/>
          <w:sz w:val="24"/>
          <w:szCs w:val="20"/>
          <w:lang w:eastAsia="ru-RU"/>
        </w:rPr>
        <w:t xml:space="preserve">т 26.12.2008 № </w:t>
      </w:r>
      <w:r w:rsidRPr="005F0972">
        <w:rPr>
          <w:rFonts w:ascii="Times New Roman" w:eastAsia="Times New Roman" w:hAnsi="Times New Roman" w:cs="Times New Roman"/>
          <w:sz w:val="24"/>
          <w:szCs w:val="20"/>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266) (далее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Закон</w:t>
      </w:r>
      <w:r w:rsidR="00AD373B">
        <w:rPr>
          <w:rFonts w:ascii="Times New Roman" w:eastAsia="Times New Roman" w:hAnsi="Times New Roman" w:cs="Times New Roman"/>
          <w:sz w:val="24"/>
          <w:szCs w:val="20"/>
          <w:lang w:eastAsia="ru-RU"/>
        </w:rPr>
        <w:t xml:space="preserve"> №</w:t>
      </w:r>
      <w:r w:rsidRPr="005F0972">
        <w:rPr>
          <w:rFonts w:ascii="Times New Roman" w:eastAsia="Times New Roman" w:hAnsi="Times New Roman" w:cs="Times New Roman"/>
          <w:sz w:val="24"/>
          <w:szCs w:val="20"/>
          <w:lang w:eastAsia="ru-RU"/>
        </w:rPr>
        <w:t xml:space="preserve">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Федеральный </w:t>
      </w:r>
      <w:hyperlink r:id="rId17"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от 23.11.2009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27.11 - 03.12.2009, </w:t>
      </w:r>
      <w:r w:rsidR="00AD373B">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63);</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18" w:history="1">
        <w:r w:rsidR="00885A95" w:rsidRPr="005F0972">
          <w:rPr>
            <w:rFonts w:ascii="Times New Roman" w:eastAsia="Times New Roman" w:hAnsi="Times New Roman" w:cs="Times New Roman"/>
            <w:sz w:val="24"/>
            <w:szCs w:val="20"/>
            <w:lang w:eastAsia="ru-RU"/>
          </w:rPr>
          <w:t>Постановление</w:t>
        </w:r>
      </w:hyperlink>
      <w:r w:rsidR="00885A95" w:rsidRPr="005F0972">
        <w:rPr>
          <w:rFonts w:ascii="Times New Roman" w:eastAsia="Times New Roman" w:hAnsi="Times New Roman" w:cs="Times New Roman"/>
          <w:sz w:val="24"/>
          <w:szCs w:val="20"/>
          <w:lang w:eastAsia="ru-RU"/>
        </w:rPr>
        <w:t xml:space="preserve"> Правительства Российской Федерации от 21.01.2006 </w:t>
      </w:r>
      <w:r w:rsidR="00AD373B">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25 "Об утверждении Правил пользования жилыми помещениями" ("Российская газета", 27.01.2006, </w:t>
      </w:r>
      <w:r w:rsidR="00AD373B">
        <w:rPr>
          <w:rFonts w:ascii="Times New Roman" w:eastAsia="Times New Roman" w:hAnsi="Times New Roman" w:cs="Times New Roman"/>
          <w:sz w:val="24"/>
          <w:szCs w:val="20"/>
          <w:lang w:eastAsia="ru-RU"/>
        </w:rPr>
        <w:t xml:space="preserve">№ </w:t>
      </w:r>
      <w:r w:rsidR="00885A95" w:rsidRPr="005F0972">
        <w:rPr>
          <w:rFonts w:ascii="Times New Roman" w:eastAsia="Times New Roman" w:hAnsi="Times New Roman" w:cs="Times New Roman"/>
          <w:sz w:val="24"/>
          <w:szCs w:val="20"/>
          <w:lang w:eastAsia="ru-RU"/>
        </w:rPr>
        <w:t>16);</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19" w:history="1">
        <w:r w:rsidR="00885A95" w:rsidRPr="005F0972">
          <w:rPr>
            <w:rFonts w:ascii="Times New Roman" w:eastAsia="Times New Roman" w:hAnsi="Times New Roman" w:cs="Times New Roman"/>
            <w:sz w:val="24"/>
            <w:szCs w:val="20"/>
            <w:lang w:eastAsia="ru-RU"/>
          </w:rPr>
          <w:t>Постановление</w:t>
        </w:r>
      </w:hyperlink>
      <w:r w:rsidR="00885A95" w:rsidRPr="005F0972">
        <w:rPr>
          <w:rFonts w:ascii="Times New Roman" w:eastAsia="Times New Roman" w:hAnsi="Times New Roman" w:cs="Times New Roman"/>
          <w:sz w:val="24"/>
          <w:szCs w:val="20"/>
          <w:lang w:eastAsia="ru-RU"/>
        </w:rPr>
        <w:t xml:space="preserve"> Правительства Российской Федерации от 13.08.2006 </w:t>
      </w:r>
      <w:r w:rsidR="00AD373B">
        <w:rPr>
          <w:rFonts w:ascii="Times New Roman" w:eastAsia="Times New Roman" w:hAnsi="Times New Roman" w:cs="Times New Roman"/>
          <w:sz w:val="24"/>
          <w:szCs w:val="20"/>
          <w:lang w:eastAsia="ru-RU"/>
        </w:rPr>
        <w:t xml:space="preserve">№ </w:t>
      </w:r>
      <w:r w:rsidR="00885A95" w:rsidRPr="005F0972">
        <w:rPr>
          <w:rFonts w:ascii="Times New Roman" w:eastAsia="Times New Roman" w:hAnsi="Times New Roman" w:cs="Times New Roman"/>
          <w:sz w:val="24"/>
          <w:szCs w:val="20"/>
          <w:lang w:eastAsia="ru-RU"/>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w:t>
      </w:r>
      <w:r w:rsidR="00AD373B">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34, ст. 3680);</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0" w:history="1">
        <w:r w:rsidR="00885A95" w:rsidRPr="005F0972">
          <w:rPr>
            <w:rFonts w:ascii="Times New Roman" w:eastAsia="Times New Roman" w:hAnsi="Times New Roman" w:cs="Times New Roman"/>
            <w:sz w:val="24"/>
            <w:szCs w:val="20"/>
            <w:lang w:eastAsia="ru-RU"/>
          </w:rPr>
          <w:t>Постановление</w:t>
        </w:r>
      </w:hyperlink>
      <w:r w:rsidR="00885A95" w:rsidRPr="005F0972">
        <w:rPr>
          <w:rFonts w:ascii="Times New Roman" w:eastAsia="Times New Roman" w:hAnsi="Times New Roman" w:cs="Times New Roman"/>
          <w:sz w:val="24"/>
          <w:szCs w:val="20"/>
          <w:lang w:eastAsia="ru-RU"/>
        </w:rPr>
        <w:t xml:space="preserve"> Правительства Российской Федерации от 06.05.2011 </w:t>
      </w:r>
      <w:r w:rsidR="00AD373B">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w:t>
      </w:r>
      <w:r w:rsidR="00AD373B">
        <w:rPr>
          <w:rFonts w:ascii="Times New Roman" w:eastAsia="Times New Roman" w:hAnsi="Times New Roman" w:cs="Times New Roman"/>
          <w:sz w:val="24"/>
          <w:szCs w:val="20"/>
          <w:lang w:eastAsia="ru-RU"/>
        </w:rPr>
        <w:t xml:space="preserve">№ </w:t>
      </w:r>
      <w:r w:rsidR="00885A95" w:rsidRPr="005F0972">
        <w:rPr>
          <w:rFonts w:ascii="Times New Roman" w:eastAsia="Times New Roman" w:hAnsi="Times New Roman" w:cs="Times New Roman"/>
          <w:sz w:val="24"/>
          <w:szCs w:val="20"/>
          <w:lang w:eastAsia="ru-RU"/>
        </w:rPr>
        <w:t>22, ст. 3168);</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1" w:history="1">
        <w:r w:rsidR="00885A95" w:rsidRPr="005F0972">
          <w:rPr>
            <w:rFonts w:ascii="Times New Roman" w:eastAsia="Times New Roman" w:hAnsi="Times New Roman" w:cs="Times New Roman"/>
            <w:sz w:val="24"/>
            <w:szCs w:val="20"/>
            <w:lang w:eastAsia="ru-RU"/>
          </w:rPr>
          <w:t>Приказ</w:t>
        </w:r>
      </w:hyperlink>
      <w:r w:rsidR="00885A95" w:rsidRPr="005F0972">
        <w:rPr>
          <w:rFonts w:ascii="Times New Roman" w:eastAsia="Times New Roman" w:hAnsi="Times New Roman" w:cs="Times New Roman"/>
          <w:sz w:val="24"/>
          <w:szCs w:val="20"/>
          <w:lang w:eastAsia="ru-RU"/>
        </w:rPr>
        <w:t xml:space="preserve"> Министерства экономического развития Российской Федерации от 30.04.2009 </w:t>
      </w:r>
      <w:r w:rsidR="00AD373B">
        <w:rPr>
          <w:rFonts w:ascii="Times New Roman" w:eastAsia="Times New Roman" w:hAnsi="Times New Roman" w:cs="Times New Roman"/>
          <w:sz w:val="24"/>
          <w:szCs w:val="20"/>
          <w:lang w:eastAsia="ru-RU"/>
        </w:rPr>
        <w:t xml:space="preserve">№ </w:t>
      </w:r>
      <w:r w:rsidR="00885A95" w:rsidRPr="005F0972">
        <w:rPr>
          <w:rFonts w:ascii="Times New Roman" w:eastAsia="Times New Roman" w:hAnsi="Times New Roman" w:cs="Times New Roman"/>
          <w:sz w:val="24"/>
          <w:szCs w:val="20"/>
          <w:lang w:eastAsia="ru-RU"/>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w:t>
      </w:r>
      <w:r w:rsidR="00AD373B">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85);</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2" w:history="1">
        <w:r w:rsidR="00885A95" w:rsidRPr="005F0972">
          <w:rPr>
            <w:rFonts w:ascii="Times New Roman" w:eastAsia="Times New Roman" w:hAnsi="Times New Roman" w:cs="Times New Roman"/>
            <w:sz w:val="24"/>
            <w:szCs w:val="20"/>
            <w:lang w:eastAsia="ru-RU"/>
          </w:rPr>
          <w:t>Приказ</w:t>
        </w:r>
      </w:hyperlink>
      <w:r w:rsidR="00885A95" w:rsidRPr="005F0972">
        <w:rPr>
          <w:rFonts w:ascii="Times New Roman" w:eastAsia="Times New Roman" w:hAnsi="Times New Roman" w:cs="Times New Roman"/>
          <w:sz w:val="24"/>
          <w:szCs w:val="20"/>
          <w:lang w:eastAsia="ru-RU"/>
        </w:rPr>
        <w:t xml:space="preserve"> Генерального прокурора Российской Федерации от 27.03.2009 </w:t>
      </w:r>
      <w:r w:rsidR="00AD373B">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93 "О реализации Федерального закона от 26.12.2008 </w:t>
      </w:r>
      <w:r w:rsidR="00AD373B">
        <w:rPr>
          <w:rFonts w:ascii="Times New Roman" w:eastAsia="Times New Roman" w:hAnsi="Times New Roman" w:cs="Times New Roman"/>
          <w:sz w:val="24"/>
          <w:szCs w:val="20"/>
          <w:lang w:eastAsia="ru-RU"/>
        </w:rPr>
        <w:t xml:space="preserve">№ </w:t>
      </w:r>
      <w:r w:rsidR="00885A95" w:rsidRPr="005F0972">
        <w:rPr>
          <w:rFonts w:ascii="Times New Roman" w:eastAsia="Times New Roman" w:hAnsi="Times New Roman" w:cs="Times New Roman"/>
          <w:sz w:val="24"/>
          <w:szCs w:val="20"/>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w:t>
      </w:r>
      <w:r w:rsidR="00AD373B">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5);</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3" w:history="1">
        <w:r w:rsidR="00885A95" w:rsidRPr="005F0972">
          <w:rPr>
            <w:rFonts w:ascii="Times New Roman" w:eastAsia="Times New Roman" w:hAnsi="Times New Roman" w:cs="Times New Roman"/>
            <w:sz w:val="24"/>
            <w:szCs w:val="20"/>
            <w:lang w:eastAsia="ru-RU"/>
          </w:rPr>
          <w:t>Закон</w:t>
        </w:r>
      </w:hyperlink>
      <w:r w:rsidR="00885A95" w:rsidRPr="005F0972">
        <w:rPr>
          <w:rFonts w:ascii="Times New Roman" w:eastAsia="Times New Roman" w:hAnsi="Times New Roman" w:cs="Times New Roman"/>
          <w:sz w:val="24"/>
          <w:szCs w:val="20"/>
          <w:lang w:eastAsia="ru-RU"/>
        </w:rPr>
        <w:t xml:space="preserve"> Ханты-Мансийского автономного округа - Югры от 28.09.2012 </w:t>
      </w:r>
      <w:r w:rsidR="00815059">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(спецвыпуск), 29.09.2012, </w:t>
      </w:r>
      <w:r w:rsidR="00815059">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9, ст. 1065);</w:t>
      </w:r>
    </w:p>
    <w:p w:rsidR="00885A95"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4" w:history="1">
        <w:r w:rsidR="0078707B">
          <w:rPr>
            <w:rFonts w:ascii="Times New Roman" w:eastAsia="Times New Roman" w:hAnsi="Times New Roman" w:cs="Times New Roman"/>
            <w:sz w:val="24"/>
            <w:szCs w:val="20"/>
            <w:lang w:eastAsia="ru-RU"/>
          </w:rPr>
          <w:t>П</w:t>
        </w:r>
        <w:r w:rsidR="00885A95" w:rsidRPr="005F0972">
          <w:rPr>
            <w:rFonts w:ascii="Times New Roman" w:eastAsia="Times New Roman" w:hAnsi="Times New Roman" w:cs="Times New Roman"/>
            <w:sz w:val="24"/>
            <w:szCs w:val="20"/>
            <w:lang w:eastAsia="ru-RU"/>
          </w:rPr>
          <w:t>остановление</w:t>
        </w:r>
      </w:hyperlink>
      <w:r w:rsidR="00885A95" w:rsidRPr="005F0972">
        <w:rPr>
          <w:rFonts w:ascii="Times New Roman" w:eastAsia="Times New Roman" w:hAnsi="Times New Roman" w:cs="Times New Roman"/>
          <w:sz w:val="24"/>
          <w:szCs w:val="20"/>
          <w:lang w:eastAsia="ru-RU"/>
        </w:rPr>
        <w:t xml:space="preserve"> Правительства Ханты-Мансийского автономного округа - Югры от 02.03.2012 </w:t>
      </w:r>
      <w:r w:rsidR="00815059">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w:t>
      </w:r>
      <w:r w:rsidR="00815059">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3 (часть 1), ст. 212);</w:t>
      </w:r>
    </w:p>
    <w:p w:rsidR="00815059" w:rsidRPr="005F0972" w:rsidRDefault="00815059"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815059">
        <w:rPr>
          <w:rFonts w:ascii="Times New Roman" w:eastAsia="Times New Roman" w:hAnsi="Times New Roman" w:cs="Times New Roman"/>
          <w:sz w:val="24"/>
          <w:szCs w:val="20"/>
          <w:lang w:eastAsia="ru-RU"/>
        </w:rPr>
        <w:t xml:space="preserve">Постановление Правительства Российской Федерации от 10.02.2017 </w:t>
      </w:r>
      <w:r>
        <w:rPr>
          <w:rFonts w:ascii="Times New Roman" w:eastAsia="Times New Roman" w:hAnsi="Times New Roman" w:cs="Times New Roman"/>
          <w:sz w:val="24"/>
          <w:szCs w:val="20"/>
          <w:lang w:eastAsia="ru-RU"/>
        </w:rPr>
        <w:t>№</w:t>
      </w:r>
      <w:r w:rsidRPr="00815059">
        <w:rPr>
          <w:rFonts w:ascii="Times New Roman" w:eastAsia="Times New Roman" w:hAnsi="Times New Roman" w:cs="Times New Roman"/>
          <w:sz w:val="24"/>
          <w:szCs w:val="20"/>
          <w:lang w:eastAsia="ru-RU"/>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w:t>
      </w:r>
      <w:r>
        <w:rPr>
          <w:rFonts w:ascii="Times New Roman" w:eastAsia="Times New Roman" w:hAnsi="Times New Roman" w:cs="Times New Roman"/>
          <w:sz w:val="24"/>
          <w:szCs w:val="20"/>
          <w:lang w:eastAsia="ru-RU"/>
        </w:rPr>
        <w:t>олнении такого предостережения";</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5" w:history="1">
        <w:r w:rsidR="00885A95" w:rsidRPr="005F0972">
          <w:rPr>
            <w:rFonts w:ascii="Times New Roman" w:eastAsia="Times New Roman" w:hAnsi="Times New Roman" w:cs="Times New Roman"/>
            <w:sz w:val="24"/>
            <w:szCs w:val="20"/>
            <w:lang w:eastAsia="ru-RU"/>
          </w:rPr>
          <w:t>Устав</w:t>
        </w:r>
      </w:hyperlink>
      <w:r w:rsidR="00885A95" w:rsidRPr="005F0972">
        <w:rPr>
          <w:rFonts w:ascii="Times New Roman" w:eastAsia="Times New Roman" w:hAnsi="Times New Roman" w:cs="Times New Roman"/>
          <w:sz w:val="24"/>
          <w:szCs w:val="20"/>
          <w:lang w:eastAsia="ru-RU"/>
        </w:rPr>
        <w:t xml:space="preserve"> </w:t>
      </w:r>
      <w:r w:rsidR="0078707B">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sidR="0078707B">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принят </w:t>
      </w:r>
      <w:hyperlink r:id="rId26" w:history="1">
        <w:r w:rsidR="00885A95" w:rsidRPr="005F0972">
          <w:rPr>
            <w:rFonts w:ascii="Times New Roman" w:eastAsia="Times New Roman" w:hAnsi="Times New Roman" w:cs="Times New Roman"/>
            <w:sz w:val="24"/>
            <w:szCs w:val="20"/>
            <w:lang w:eastAsia="ru-RU"/>
          </w:rPr>
          <w:t>решением</w:t>
        </w:r>
      </w:hyperlink>
      <w:r w:rsidR="00885A95" w:rsidRPr="005F0972">
        <w:rPr>
          <w:rFonts w:ascii="Times New Roman" w:eastAsia="Times New Roman" w:hAnsi="Times New Roman" w:cs="Times New Roman"/>
          <w:sz w:val="24"/>
          <w:szCs w:val="20"/>
          <w:lang w:eastAsia="ru-RU"/>
        </w:rPr>
        <w:t xml:space="preserve"> Совета депутатов </w:t>
      </w:r>
      <w:r w:rsidR="0078707B">
        <w:rPr>
          <w:rFonts w:ascii="Times New Roman" w:eastAsia="Times New Roman" w:hAnsi="Times New Roman" w:cs="Times New Roman"/>
          <w:sz w:val="24"/>
          <w:szCs w:val="20"/>
          <w:lang w:eastAsia="ru-RU"/>
        </w:rPr>
        <w:t xml:space="preserve">сельского </w:t>
      </w:r>
      <w:r w:rsidR="00885A95" w:rsidRPr="005F0972">
        <w:rPr>
          <w:rFonts w:ascii="Times New Roman" w:eastAsia="Times New Roman" w:hAnsi="Times New Roman" w:cs="Times New Roman"/>
          <w:sz w:val="24"/>
          <w:szCs w:val="20"/>
          <w:lang w:eastAsia="ru-RU"/>
        </w:rPr>
        <w:t xml:space="preserve">поселения </w:t>
      </w:r>
      <w:r w:rsidR="0078707B">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от </w:t>
      </w:r>
      <w:r w:rsidR="0078707B">
        <w:rPr>
          <w:rFonts w:ascii="Times New Roman" w:eastAsia="Times New Roman" w:hAnsi="Times New Roman" w:cs="Times New Roman"/>
          <w:sz w:val="24"/>
          <w:szCs w:val="20"/>
          <w:lang w:eastAsia="ru-RU"/>
        </w:rPr>
        <w:t>14.08</w:t>
      </w:r>
      <w:r w:rsidR="00885A95" w:rsidRPr="005F0972">
        <w:rPr>
          <w:rFonts w:ascii="Times New Roman" w:eastAsia="Times New Roman" w:hAnsi="Times New Roman" w:cs="Times New Roman"/>
          <w:sz w:val="24"/>
          <w:szCs w:val="20"/>
          <w:lang w:eastAsia="ru-RU"/>
        </w:rPr>
        <w:t xml:space="preserve">.2008 </w:t>
      </w:r>
      <w:r w:rsidR="00815059">
        <w:rPr>
          <w:rFonts w:ascii="Times New Roman" w:eastAsia="Times New Roman" w:hAnsi="Times New Roman" w:cs="Times New Roman"/>
          <w:sz w:val="24"/>
          <w:szCs w:val="20"/>
          <w:lang w:eastAsia="ru-RU"/>
        </w:rPr>
        <w:t>№</w:t>
      </w:r>
      <w:r w:rsidR="00885A95" w:rsidRPr="005F0972">
        <w:rPr>
          <w:rFonts w:ascii="Times New Roman" w:eastAsia="Times New Roman" w:hAnsi="Times New Roman" w:cs="Times New Roman"/>
          <w:sz w:val="24"/>
          <w:szCs w:val="20"/>
          <w:lang w:eastAsia="ru-RU"/>
        </w:rPr>
        <w:t xml:space="preserve"> </w:t>
      </w:r>
      <w:r w:rsidR="00815059">
        <w:rPr>
          <w:rFonts w:ascii="Times New Roman" w:eastAsia="Times New Roman" w:hAnsi="Times New Roman" w:cs="Times New Roman"/>
          <w:sz w:val="24"/>
          <w:szCs w:val="20"/>
          <w:lang w:eastAsia="ru-RU"/>
        </w:rPr>
        <w:t>97.</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К отношениям, связанным с осуществлением муниципального жилищного контроля, </w:t>
      </w:r>
      <w:r w:rsidRPr="005F0972">
        <w:rPr>
          <w:rFonts w:ascii="Times New Roman" w:eastAsia="Times New Roman" w:hAnsi="Times New Roman" w:cs="Times New Roman"/>
          <w:sz w:val="24"/>
          <w:szCs w:val="20"/>
          <w:lang w:eastAsia="ru-RU"/>
        </w:rPr>
        <w:lastRenderedPageBreak/>
        <w:t xml:space="preserve">организацией и проведением проверок юридических лиц, индивидуальных предпринимателей применяются положения Федерального </w:t>
      </w:r>
      <w:hyperlink r:id="rId27" w:history="1">
        <w:r w:rsidRPr="005F0972">
          <w:rPr>
            <w:rFonts w:ascii="Times New Roman" w:eastAsia="Times New Roman" w:hAnsi="Times New Roman" w:cs="Times New Roman"/>
            <w:sz w:val="24"/>
            <w:szCs w:val="20"/>
            <w:lang w:eastAsia="ru-RU"/>
          </w:rPr>
          <w:t>закона</w:t>
        </w:r>
      </w:hyperlink>
      <w:r w:rsidRPr="005F0972">
        <w:rPr>
          <w:rFonts w:ascii="Times New Roman" w:eastAsia="Times New Roman" w:hAnsi="Times New Roman" w:cs="Times New Roman"/>
          <w:sz w:val="24"/>
          <w:szCs w:val="20"/>
          <w:lang w:eastAsia="ru-RU"/>
        </w:rPr>
        <w:t xml:space="preserve"> от 26.12.2008 </w:t>
      </w:r>
      <w:r w:rsidR="00815059">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28" w:history="1">
        <w:r w:rsidRPr="005F0972">
          <w:rPr>
            <w:rFonts w:ascii="Times New Roman" w:eastAsia="Times New Roman" w:hAnsi="Times New Roman" w:cs="Times New Roman"/>
            <w:sz w:val="24"/>
            <w:szCs w:val="20"/>
            <w:lang w:eastAsia="ru-RU"/>
          </w:rPr>
          <w:t>частями 4.1</w:t>
        </w:r>
      </w:hyperlink>
      <w:r w:rsidRPr="005F0972">
        <w:rPr>
          <w:rFonts w:ascii="Times New Roman" w:eastAsia="Times New Roman" w:hAnsi="Times New Roman" w:cs="Times New Roman"/>
          <w:sz w:val="24"/>
          <w:szCs w:val="20"/>
          <w:lang w:eastAsia="ru-RU"/>
        </w:rPr>
        <w:t xml:space="preserve"> и </w:t>
      </w:r>
      <w:hyperlink r:id="rId29" w:history="1">
        <w:r w:rsidRPr="005F0972">
          <w:rPr>
            <w:rFonts w:ascii="Times New Roman" w:eastAsia="Times New Roman" w:hAnsi="Times New Roman" w:cs="Times New Roman"/>
            <w:sz w:val="24"/>
            <w:szCs w:val="20"/>
            <w:lang w:eastAsia="ru-RU"/>
          </w:rPr>
          <w:t>4.2 статьи 20</w:t>
        </w:r>
      </w:hyperlink>
      <w:r w:rsidRPr="005F0972">
        <w:rPr>
          <w:rFonts w:ascii="Times New Roman" w:eastAsia="Times New Roman" w:hAnsi="Times New Roman" w:cs="Times New Roman"/>
          <w:sz w:val="24"/>
          <w:szCs w:val="20"/>
          <w:lang w:eastAsia="ru-RU"/>
        </w:rPr>
        <w:t xml:space="preserve"> Жилищного кодекса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Муниципальный жилищный инспектор при осуществлении муниципального жилищного контроля имеет право: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расследования, экспертизы и другие мероприятия по контролю;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0" w:history="1">
        <w:r w:rsidRPr="005F0972">
          <w:rPr>
            <w:rFonts w:ascii="Times New Roman" w:eastAsia="Times New Roman" w:hAnsi="Times New Roman" w:cs="Times New Roman"/>
            <w:sz w:val="24"/>
            <w:szCs w:val="20"/>
            <w:lang w:eastAsia="ru-RU"/>
          </w:rPr>
          <w:t>частью 2 статьи 91.18</w:t>
        </w:r>
      </w:hyperlink>
      <w:r w:rsidRPr="005F0972">
        <w:rPr>
          <w:rFonts w:ascii="Times New Roman" w:eastAsia="Times New Roman" w:hAnsi="Times New Roman" w:cs="Times New Roman"/>
          <w:sz w:val="24"/>
          <w:szCs w:val="20"/>
          <w:lang w:eastAsia="ru-RU"/>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1" w:history="1">
        <w:r w:rsidRPr="005F0972">
          <w:rPr>
            <w:rFonts w:ascii="Times New Roman" w:eastAsia="Times New Roman" w:hAnsi="Times New Roman" w:cs="Times New Roman"/>
            <w:sz w:val="24"/>
            <w:szCs w:val="20"/>
            <w:lang w:eastAsia="ru-RU"/>
          </w:rPr>
          <w:t>статьей 162</w:t>
        </w:r>
      </w:hyperlink>
      <w:r w:rsidRPr="005F0972">
        <w:rPr>
          <w:rFonts w:ascii="Times New Roman" w:eastAsia="Times New Roman" w:hAnsi="Times New Roman" w:cs="Times New Roman"/>
          <w:sz w:val="24"/>
          <w:szCs w:val="20"/>
          <w:lang w:eastAsia="ru-RU"/>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2" w:history="1">
        <w:r w:rsidRPr="005F0972">
          <w:rPr>
            <w:rFonts w:ascii="Times New Roman" w:eastAsia="Times New Roman" w:hAnsi="Times New Roman" w:cs="Times New Roman"/>
            <w:sz w:val="24"/>
            <w:szCs w:val="20"/>
            <w:lang w:eastAsia="ru-RU"/>
          </w:rPr>
          <w:t>части 1 статьи 164</w:t>
        </w:r>
      </w:hyperlink>
      <w:r w:rsidRPr="005F0972">
        <w:rPr>
          <w:rFonts w:ascii="Times New Roman" w:eastAsia="Times New Roman" w:hAnsi="Times New Roman" w:cs="Times New Roman"/>
          <w:sz w:val="24"/>
          <w:szCs w:val="20"/>
          <w:lang w:eastAsia="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5) составлять протоколы об административных правонарушениях в пределах своих полномочий;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7) подготавливать документы для последующего обращения в суд Администрации </w:t>
      </w:r>
      <w:r w:rsidR="00432820">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32820">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случаях, установленных </w:t>
      </w:r>
      <w:hyperlink r:id="rId33" w:history="1">
        <w:r w:rsidRPr="005F0972">
          <w:rPr>
            <w:rFonts w:ascii="Times New Roman" w:eastAsia="Times New Roman" w:hAnsi="Times New Roman" w:cs="Times New Roman"/>
            <w:sz w:val="24"/>
            <w:szCs w:val="20"/>
            <w:lang w:eastAsia="ru-RU"/>
          </w:rPr>
          <w:t>частью 6 статьи 20</w:t>
        </w:r>
      </w:hyperlink>
      <w:r w:rsidRPr="005F0972">
        <w:rPr>
          <w:rFonts w:ascii="Times New Roman" w:eastAsia="Times New Roman" w:hAnsi="Times New Roman" w:cs="Times New Roman"/>
          <w:sz w:val="24"/>
          <w:szCs w:val="20"/>
          <w:lang w:eastAsia="ru-RU"/>
        </w:rPr>
        <w:t xml:space="preserve"> Жилищного кодекса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 проводить проверки совместно с представителями заинтересованных органов государственного и муниципального контроля;</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9) проводить плановые (рейдовые) осмотры земельных участков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r w:rsidR="00432820">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32820">
        <w:rPr>
          <w:rFonts w:ascii="Times New Roman" w:eastAsia="Times New Roman" w:hAnsi="Times New Roman" w:cs="Times New Roman"/>
          <w:sz w:val="24"/>
          <w:szCs w:val="20"/>
          <w:lang w:eastAsia="ru-RU"/>
        </w:rPr>
        <w:t>Саранпауль</w:t>
      </w:r>
      <w:r w:rsidR="00000267">
        <w:rPr>
          <w:rFonts w:ascii="Times New Roman" w:eastAsia="Times New Roman" w:hAnsi="Times New Roman" w:cs="Times New Roman"/>
          <w:sz w:val="24"/>
          <w:szCs w:val="20"/>
          <w:lang w:eastAsia="ru-RU"/>
        </w:rPr>
        <w:t>;</w:t>
      </w:r>
    </w:p>
    <w:p w:rsidR="00000267" w:rsidRPr="00000267" w:rsidRDefault="00000267" w:rsidP="000002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00267">
        <w:rPr>
          <w:rFonts w:ascii="Times New Roman" w:eastAsia="Times New Roman" w:hAnsi="Times New Roman" w:cs="Times New Roman"/>
          <w:sz w:val="24"/>
          <w:szCs w:val="20"/>
          <w:lang w:eastAsia="ru-RU"/>
        </w:rPr>
        <w:t>10)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000267" w:rsidRPr="005F0972" w:rsidRDefault="00000267" w:rsidP="00000267">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00267">
        <w:rPr>
          <w:rFonts w:ascii="Times New Roman" w:eastAsia="Times New Roman" w:hAnsi="Times New Roman" w:cs="Times New Roman"/>
          <w:sz w:val="24"/>
          <w:szCs w:val="20"/>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8_2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 Муниципальный жилищный инспектор при осуществлении муниципального жилищного контроля обязан:</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а также муниципальными правовыми актами </w:t>
      </w:r>
      <w:r w:rsidR="00432820">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32820">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индивидуальных предпринимателей, в отношении которых проводится проверка;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проводить проверку на основании приказа уполномоченного органа о проведении в соответствии с ее назначением;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о назначении проверки, а в случаях, предусмотренных действующим законодательством Российской Федерации, копии документа о согласовании проведения проверки с органом прокуратуры;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не препятствовать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знакомить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40E9" w:rsidRPr="005F0972" w:rsidRDefault="009340E9"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7.1) </w:t>
      </w:r>
      <w:r w:rsidRPr="009340E9">
        <w:rPr>
          <w:rFonts w:ascii="Times New Roman" w:eastAsia="Times New Roman" w:hAnsi="Times New Roman" w:cs="Times New Roman"/>
          <w:sz w:val="24"/>
          <w:szCs w:val="20"/>
          <w:lang w:eastAsia="ru-RU"/>
        </w:rPr>
        <w:t xml:space="preserve">знакомить руководителя, иное должностное лицо или уполномоченного </w:t>
      </w:r>
      <w:r w:rsidRPr="009340E9">
        <w:rPr>
          <w:rFonts w:ascii="Times New Roman" w:eastAsia="Times New Roman" w:hAnsi="Times New Roman" w:cs="Times New Roman"/>
          <w:sz w:val="24"/>
          <w:szCs w:val="20"/>
          <w:lang w:eastAsia="ru-RU"/>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 индивидуальных предпринимателей;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10) соблюдать сроки проведения проверки, установленные </w:t>
      </w:r>
      <w:hyperlink r:id="rId34"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w:t>
      </w:r>
      <w:r w:rsidR="00000267">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294-ФЗ и настоящим Административным регламентом;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Ханты-Мансийского автономного округа - Югры;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13) осуществлять запись о проведенной проверке в журнал учета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14) в случае выявления при проведении плановых (рейдовых) осмотров, обследований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5" w:history="1">
        <w:r w:rsidRPr="005F0972">
          <w:rPr>
            <w:rFonts w:ascii="Times New Roman" w:eastAsia="Times New Roman" w:hAnsi="Times New Roman" w:cs="Times New Roman"/>
            <w:sz w:val="24"/>
            <w:szCs w:val="20"/>
            <w:lang w:eastAsia="ru-RU"/>
          </w:rPr>
          <w:t>пункте 2 части 2 статьи 10</w:t>
        </w:r>
      </w:hyperlink>
      <w:r w:rsidRPr="005F0972">
        <w:rPr>
          <w:rFonts w:ascii="Times New Roman" w:eastAsia="Times New Roman" w:hAnsi="Times New Roman" w:cs="Times New Roman"/>
          <w:sz w:val="24"/>
          <w:szCs w:val="20"/>
          <w:lang w:eastAsia="ru-RU"/>
        </w:rPr>
        <w:t xml:space="preserve"> Закона </w:t>
      </w:r>
      <w:r w:rsidR="00000267">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w:t>
      </w:r>
      <w:hyperlink r:id="rId36"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w:t>
      </w:r>
      <w:r w:rsidR="00000267">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294-ФЗ;</w:t>
      </w:r>
    </w:p>
    <w:p w:rsidR="0042068C" w:rsidRPr="005F0972" w:rsidRDefault="0042068C"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2.1) </w:t>
      </w:r>
      <w:r w:rsidRPr="0042068C">
        <w:rPr>
          <w:rFonts w:ascii="Times New Roman" w:eastAsia="Times New Roman" w:hAnsi="Times New Roman" w:cs="Times New Roman"/>
          <w:sz w:val="24"/>
          <w:szCs w:val="20"/>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знакомиться с результатами проверки и указывать в акте проверки, акте обследования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обжаловать действия (бездействие) должностных лиц уполномоченного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привлекать Уполномоченного по защите прав предпринимателей в Ханты-Мансийском автономном округе - Югре к участию в проверке;</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требовать возмещения вреда, причиненного при осуществлении му</w:t>
      </w:r>
      <w:r w:rsidR="00000267">
        <w:rPr>
          <w:rFonts w:ascii="Times New Roman" w:eastAsia="Times New Roman" w:hAnsi="Times New Roman" w:cs="Times New Roman"/>
          <w:sz w:val="24"/>
          <w:szCs w:val="20"/>
          <w:lang w:eastAsia="ru-RU"/>
        </w:rPr>
        <w:t>ниципального жилищного контроля;</w:t>
      </w:r>
    </w:p>
    <w:p w:rsidR="00000267" w:rsidRPr="005F0972" w:rsidRDefault="00000267" w:rsidP="000002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 п</w:t>
      </w:r>
      <w:r w:rsidRPr="00000267">
        <w:rPr>
          <w:rFonts w:ascii="Times New Roman" w:eastAsia="Times New Roman" w:hAnsi="Times New Roman" w:cs="Times New Roman"/>
          <w:sz w:val="24"/>
          <w:szCs w:val="20"/>
          <w:lang w:eastAsia="ru-RU"/>
        </w:rPr>
        <w:t xml:space="preserve">о результатам рассмотрения предостережения подать в орган муниципального </w:t>
      </w:r>
      <w:r w:rsidRPr="00000267">
        <w:rPr>
          <w:rFonts w:ascii="Times New Roman" w:eastAsia="Times New Roman" w:hAnsi="Times New Roman" w:cs="Times New Roman"/>
          <w:sz w:val="24"/>
          <w:szCs w:val="20"/>
          <w:lang w:eastAsia="ru-RU"/>
        </w:rPr>
        <w:lastRenderedPageBreak/>
        <w:t>контроля, направивший предостережение, возражения.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не препятствовать проведению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в течение десяти рабочих дней со дня получения мотивированного запроса направить в уполномоченный орган муниципального жилищного контроля указанные в запросе документы (при проведении документарной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предоставить должностным лицам уполномоченного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 При проведении проверки от юридических лиц, индивидуальных предпринимателей могут быть истребованы следующие виды документов: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устав, документы о государственной регистрации юридического лица,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свидетельство члена саморегулируемой организации (в случае проведения проверки члена саморегулируемой организации);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4) техническая документация на многоквартирный дом в соответствии с требованиями </w:t>
      </w:r>
      <w:hyperlink r:id="rId37" w:history="1">
        <w:r w:rsidRPr="005F0972">
          <w:rPr>
            <w:rFonts w:ascii="Times New Roman" w:eastAsia="Times New Roman" w:hAnsi="Times New Roman" w:cs="Times New Roman"/>
            <w:sz w:val="24"/>
            <w:szCs w:val="20"/>
            <w:lang w:eastAsia="ru-RU"/>
          </w:rPr>
          <w:t>Постановления</w:t>
        </w:r>
      </w:hyperlink>
      <w:r w:rsidRPr="005F0972">
        <w:rPr>
          <w:rFonts w:ascii="Times New Roman" w:eastAsia="Times New Roman" w:hAnsi="Times New Roman" w:cs="Times New Roman"/>
          <w:sz w:val="24"/>
          <w:szCs w:val="20"/>
          <w:lang w:eastAsia="ru-RU"/>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Документы представляются юридическим лицом, индивидуальным предпринимателем на основании запроса уполномоченного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12. Результатом исполнения муниципального жилищного контроля является акт </w:t>
      </w:r>
      <w:r w:rsidRPr="005F0972">
        <w:rPr>
          <w:rFonts w:ascii="Times New Roman" w:eastAsia="Times New Roman" w:hAnsi="Times New Roman" w:cs="Times New Roman"/>
          <w:sz w:val="24"/>
          <w:szCs w:val="20"/>
          <w:lang w:eastAsia="ru-RU"/>
        </w:rPr>
        <w:lastRenderedPageBreak/>
        <w:t xml:space="preserve">проверки, в который включаются выявленные признаки нарушений установленных требований в области обеспечения сохранности муниципального жилищного фонда муниципального образования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885A95" w:rsidRPr="005F0972" w:rsidRDefault="00000267"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000267">
        <w:rPr>
          <w:rFonts w:ascii="Times New Roman" w:eastAsia="Times New Roman" w:hAnsi="Times New Roman" w:cs="Times New Roman"/>
          <w:sz w:val="24"/>
          <w:szCs w:val="20"/>
          <w:lang w:eastAsia="ru-RU"/>
        </w:rPr>
        <w:t>выда</w:t>
      </w:r>
      <w:r>
        <w:rPr>
          <w:rFonts w:ascii="Times New Roman" w:eastAsia="Times New Roman" w:hAnsi="Times New Roman" w:cs="Times New Roman"/>
          <w:sz w:val="24"/>
          <w:szCs w:val="20"/>
          <w:lang w:eastAsia="ru-RU"/>
        </w:rPr>
        <w:t>ют</w:t>
      </w:r>
      <w:r w:rsidRPr="00000267">
        <w:rPr>
          <w:rFonts w:ascii="Times New Roman" w:eastAsia="Times New Roman" w:hAnsi="Times New Roman" w:cs="Times New Roman"/>
          <w:sz w:val="24"/>
          <w:szCs w:val="20"/>
          <w:lang w:eastAsia="ru-RU"/>
        </w:rPr>
        <w:t xml:space="preserve">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w:t>
      </w:r>
      <w:r w:rsidR="00000267" w:rsidRPr="00000267">
        <w:rPr>
          <w:rFonts w:ascii="Times New Roman" w:eastAsia="Times New Roman" w:hAnsi="Times New Roman" w:cs="Times New Roman"/>
          <w:sz w:val="24"/>
          <w:szCs w:val="20"/>
          <w:lang w:eastAsia="ru-RU"/>
        </w:rPr>
        <w:t>прин</w:t>
      </w:r>
      <w:r w:rsidR="00000267">
        <w:rPr>
          <w:rFonts w:ascii="Times New Roman" w:eastAsia="Times New Roman" w:hAnsi="Times New Roman" w:cs="Times New Roman"/>
          <w:sz w:val="24"/>
          <w:szCs w:val="20"/>
          <w:lang w:eastAsia="ru-RU"/>
        </w:rPr>
        <w:t>имают</w:t>
      </w:r>
      <w:r w:rsidR="00000267" w:rsidRPr="00000267">
        <w:rPr>
          <w:rFonts w:ascii="Times New Roman" w:eastAsia="Times New Roman" w:hAnsi="Times New Roman" w:cs="Times New Roman"/>
          <w:sz w:val="24"/>
          <w:szCs w:val="20"/>
          <w:lang w:eastAsia="ru-RU"/>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000267">
        <w:rPr>
          <w:rFonts w:ascii="Times New Roman" w:eastAsia="Times New Roman" w:hAnsi="Times New Roman" w:cs="Times New Roman"/>
          <w:sz w:val="24"/>
          <w:szCs w:val="20"/>
          <w:lang w:eastAsia="ru-RU"/>
        </w:rPr>
        <w:t>е нарушения, к ответственности</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2. ТРЕБОВАНИЯ К ПОРЯДКУ ИСПОЛНЕНИЯ ФУНКЦИИ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ПО МУНИЦИПАЛЬНОМУ ЖИЛИЩНОМУ КОНТРОЛЮ</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1. ПОРЯДОК ИНФОРМИРОВАНИЯ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ОБ ИСПОЛНЕНИИ МУНИЦИПАЛЬНОГО ЖИЛИЩНОГО КОНТРОЛЯ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 w:name="P140"/>
      <w:bookmarkEnd w:id="2"/>
      <w:r w:rsidRPr="005F0972">
        <w:rPr>
          <w:rFonts w:ascii="Times New Roman" w:eastAsia="Times New Roman" w:hAnsi="Times New Roman" w:cs="Times New Roman"/>
          <w:sz w:val="24"/>
          <w:szCs w:val="20"/>
          <w:lang w:eastAsia="ru-RU"/>
        </w:rPr>
        <w:t xml:space="preserve">13. Администрация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осуществляющая функцию муниципального жилищного контроля, расположена по адресу: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628146, Тюменская область, Ханты-Мансийский автономный округ - Югра, Бер</w:t>
      </w:r>
      <w:r w:rsidR="0064219D">
        <w:rPr>
          <w:rFonts w:ascii="Times New Roman" w:eastAsia="Times New Roman" w:hAnsi="Times New Roman" w:cs="Times New Roman"/>
          <w:sz w:val="24"/>
          <w:szCs w:val="20"/>
          <w:lang w:eastAsia="ru-RU"/>
        </w:rPr>
        <w:t>е</w:t>
      </w:r>
      <w:r w:rsidRPr="005F0972">
        <w:rPr>
          <w:rFonts w:ascii="Times New Roman" w:eastAsia="Times New Roman" w:hAnsi="Times New Roman" w:cs="Times New Roman"/>
          <w:sz w:val="24"/>
          <w:szCs w:val="20"/>
          <w:lang w:eastAsia="ru-RU"/>
        </w:rPr>
        <w:t xml:space="preserve">зовский район, </w:t>
      </w:r>
      <w:r w:rsidR="0064219D">
        <w:rPr>
          <w:rFonts w:ascii="Times New Roman" w:eastAsia="Times New Roman" w:hAnsi="Times New Roman" w:cs="Times New Roman"/>
          <w:sz w:val="24"/>
          <w:szCs w:val="20"/>
          <w:lang w:eastAsia="ru-RU"/>
        </w:rPr>
        <w:t>с. Саранпауль</w:t>
      </w:r>
      <w:r w:rsidRPr="005F0972">
        <w:rPr>
          <w:rFonts w:ascii="Times New Roman" w:eastAsia="Times New Roman" w:hAnsi="Times New Roman" w:cs="Times New Roman"/>
          <w:sz w:val="24"/>
          <w:szCs w:val="20"/>
          <w:lang w:eastAsia="ru-RU"/>
        </w:rPr>
        <w:t xml:space="preserve">, ул. </w:t>
      </w:r>
      <w:r w:rsidR="0064219D">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д. 1;</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график работы: ежедневно с 9.00 до 1</w:t>
      </w:r>
      <w:r w:rsidR="0064219D">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w:t>
      </w:r>
      <w:r w:rsidR="0064219D">
        <w:rPr>
          <w:rFonts w:ascii="Times New Roman" w:eastAsia="Times New Roman" w:hAnsi="Times New Roman" w:cs="Times New Roman"/>
          <w:sz w:val="24"/>
          <w:szCs w:val="20"/>
          <w:lang w:eastAsia="ru-RU"/>
        </w:rPr>
        <w:t>00</w:t>
      </w:r>
      <w:r w:rsidRPr="005F0972">
        <w:rPr>
          <w:rFonts w:ascii="Times New Roman" w:eastAsia="Times New Roman" w:hAnsi="Times New Roman" w:cs="Times New Roman"/>
          <w:sz w:val="24"/>
          <w:szCs w:val="20"/>
          <w:lang w:eastAsia="ru-RU"/>
        </w:rPr>
        <w:t xml:space="preserve"> час., обеденный перерыв - с 13.00 до 14.00 час., выходной - суббота, воскресенье;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справочные телефоны: приемная Главы Администрации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 тел./факс 8 (34674) </w:t>
      </w:r>
      <w:r w:rsidR="0064219D">
        <w:rPr>
          <w:rFonts w:ascii="Times New Roman" w:eastAsia="Times New Roman" w:hAnsi="Times New Roman" w:cs="Times New Roman"/>
          <w:sz w:val="24"/>
          <w:szCs w:val="20"/>
          <w:lang w:eastAsia="ru-RU"/>
        </w:rPr>
        <w:t>45-313</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адрес сайта в информационно-телекоммуникационной сети Интернет</w:t>
      </w:r>
      <w:r w:rsidR="00000267">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www.</w:t>
      </w:r>
      <w:r w:rsidR="0064219D">
        <w:rPr>
          <w:rFonts w:ascii="Times New Roman" w:eastAsia="Times New Roman" w:hAnsi="Times New Roman" w:cs="Times New Roman"/>
          <w:sz w:val="24"/>
          <w:szCs w:val="20"/>
          <w:lang w:eastAsia="ru-RU"/>
        </w:rPr>
        <w:t>саранпауль-адм.рф</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адрес электронной почты: </w:t>
      </w:r>
      <w:r w:rsidR="0064219D">
        <w:rPr>
          <w:rFonts w:ascii="Times New Roman" w:eastAsia="Times New Roman" w:hAnsi="Times New Roman" w:cs="Times New Roman"/>
          <w:sz w:val="24"/>
          <w:szCs w:val="20"/>
          <w:lang w:val="en-US" w:eastAsia="ru-RU"/>
        </w:rPr>
        <w:t>admsaranpaul</w:t>
      </w:r>
      <w:r w:rsidR="0064219D">
        <w:rPr>
          <w:rFonts w:ascii="Times New Roman" w:eastAsia="Times New Roman" w:hAnsi="Times New Roman" w:cs="Times New Roman"/>
          <w:sz w:val="24"/>
          <w:szCs w:val="20"/>
          <w:lang w:eastAsia="ru-RU"/>
        </w:rPr>
        <w:t>@</w:t>
      </w:r>
      <w:r w:rsidR="0064219D">
        <w:rPr>
          <w:rFonts w:ascii="Times New Roman" w:eastAsia="Times New Roman" w:hAnsi="Times New Roman" w:cs="Times New Roman"/>
          <w:sz w:val="24"/>
          <w:szCs w:val="20"/>
          <w:lang w:val="en-US" w:eastAsia="ru-RU"/>
        </w:rPr>
        <w:t>yandex</w:t>
      </w:r>
      <w:r w:rsidRPr="005F0972">
        <w:rPr>
          <w:rFonts w:ascii="Times New Roman" w:eastAsia="Times New Roman" w:hAnsi="Times New Roman" w:cs="Times New Roman"/>
          <w:sz w:val="24"/>
          <w:szCs w:val="20"/>
          <w:lang w:eastAsia="ru-RU"/>
        </w:rPr>
        <w:t>.ru.</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 w:name="P146"/>
      <w:bookmarkEnd w:id="3"/>
      <w:r w:rsidRPr="005F0972">
        <w:rPr>
          <w:rFonts w:ascii="Times New Roman" w:eastAsia="Times New Roman" w:hAnsi="Times New Roman" w:cs="Times New Roman"/>
          <w:sz w:val="24"/>
          <w:szCs w:val="20"/>
          <w:lang w:eastAsia="ru-RU"/>
        </w:rPr>
        <w:t xml:space="preserve">14. Место нахождения органа Администрации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осуществляющего муниципальный жилищный контроль: муниципальный жилищный </w:t>
      </w:r>
      <w:r w:rsidRPr="005F0972">
        <w:rPr>
          <w:rFonts w:ascii="Times New Roman" w:eastAsia="Times New Roman" w:hAnsi="Times New Roman" w:cs="Times New Roman"/>
          <w:sz w:val="24"/>
          <w:szCs w:val="20"/>
          <w:lang w:eastAsia="ru-RU"/>
        </w:rPr>
        <w:lastRenderedPageBreak/>
        <w:t xml:space="preserve">инспектор Администрации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628146, Тюменская область, Ханты-Мансийск</w:t>
      </w:r>
      <w:r w:rsidR="0064219D">
        <w:rPr>
          <w:rFonts w:ascii="Times New Roman" w:eastAsia="Times New Roman" w:hAnsi="Times New Roman" w:cs="Times New Roman"/>
          <w:sz w:val="24"/>
          <w:szCs w:val="20"/>
          <w:lang w:eastAsia="ru-RU"/>
        </w:rPr>
        <w:t>ий автономный округ - Югра, Бере</w:t>
      </w:r>
      <w:r w:rsidRPr="005F0972">
        <w:rPr>
          <w:rFonts w:ascii="Times New Roman" w:eastAsia="Times New Roman" w:hAnsi="Times New Roman" w:cs="Times New Roman"/>
          <w:sz w:val="24"/>
          <w:szCs w:val="20"/>
          <w:lang w:eastAsia="ru-RU"/>
        </w:rPr>
        <w:t xml:space="preserve">зовский район, </w:t>
      </w:r>
      <w:r w:rsidR="0064219D">
        <w:rPr>
          <w:rFonts w:ascii="Times New Roman" w:eastAsia="Times New Roman" w:hAnsi="Times New Roman" w:cs="Times New Roman"/>
          <w:sz w:val="24"/>
          <w:szCs w:val="20"/>
          <w:lang w:eastAsia="ru-RU"/>
        </w:rPr>
        <w:t>с.</w:t>
      </w:r>
      <w:r w:rsidRPr="005F0972">
        <w:rPr>
          <w:rFonts w:ascii="Times New Roman" w:eastAsia="Times New Roman" w:hAnsi="Times New Roman" w:cs="Times New Roman"/>
          <w:sz w:val="24"/>
          <w:szCs w:val="20"/>
          <w:lang w:eastAsia="ru-RU"/>
        </w:rPr>
        <w:t xml:space="preserve">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ул. </w:t>
      </w:r>
      <w:r w:rsidR="0064219D">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xml:space="preserve"> д. 1, </w:t>
      </w:r>
      <w:r w:rsidR="00000267">
        <w:rPr>
          <w:rFonts w:ascii="Times New Roman" w:eastAsia="Times New Roman" w:hAnsi="Times New Roman" w:cs="Times New Roman"/>
          <w:sz w:val="24"/>
          <w:szCs w:val="20"/>
          <w:lang w:eastAsia="ru-RU"/>
        </w:rPr>
        <w:t xml:space="preserve">кабинет № 7 </w:t>
      </w:r>
      <w:r w:rsidR="0064219D">
        <w:rPr>
          <w:rFonts w:ascii="Times New Roman" w:eastAsia="Times New Roman" w:hAnsi="Times New Roman" w:cs="Times New Roman"/>
          <w:sz w:val="24"/>
          <w:szCs w:val="20"/>
          <w:lang w:eastAsia="ru-RU"/>
        </w:rPr>
        <w:t>Отдел муниципального имущества и реализации программ</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график работы: ежедневно с 9.00 до 1</w:t>
      </w:r>
      <w:r w:rsidR="00000267">
        <w:rPr>
          <w:rFonts w:ascii="Times New Roman" w:eastAsia="Times New Roman" w:hAnsi="Times New Roman" w:cs="Times New Roman"/>
          <w:sz w:val="24"/>
          <w:szCs w:val="20"/>
          <w:lang w:eastAsia="ru-RU"/>
        </w:rPr>
        <w:t>7.12</w:t>
      </w:r>
      <w:r w:rsidRPr="005F0972">
        <w:rPr>
          <w:rFonts w:ascii="Times New Roman" w:eastAsia="Times New Roman" w:hAnsi="Times New Roman" w:cs="Times New Roman"/>
          <w:sz w:val="24"/>
          <w:szCs w:val="20"/>
          <w:lang w:eastAsia="ru-RU"/>
        </w:rPr>
        <w:t xml:space="preserve"> час., обеденный перерыв - с 13.00 до 14.00 час., выходной - суббота, воскресенье;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справочные телефоны: тел./факс 8 (34674) </w:t>
      </w:r>
      <w:r w:rsidR="00A94ADC">
        <w:rPr>
          <w:rFonts w:ascii="Times New Roman" w:eastAsia="Times New Roman" w:hAnsi="Times New Roman" w:cs="Times New Roman"/>
          <w:sz w:val="24"/>
          <w:szCs w:val="20"/>
          <w:lang w:eastAsia="ru-RU"/>
        </w:rPr>
        <w:t>45-313</w:t>
      </w:r>
      <w:r w:rsidRPr="005F0972">
        <w:rPr>
          <w:rFonts w:ascii="Times New Roman" w:eastAsia="Times New Roman" w:hAnsi="Times New Roman" w:cs="Times New Roman"/>
          <w:sz w:val="24"/>
          <w:szCs w:val="20"/>
          <w:lang w:eastAsia="ru-RU"/>
        </w:rPr>
        <w:t xml:space="preserve">, </w:t>
      </w:r>
      <w:r w:rsidR="00A94ADC">
        <w:rPr>
          <w:rFonts w:ascii="Times New Roman" w:eastAsia="Times New Roman" w:hAnsi="Times New Roman" w:cs="Times New Roman"/>
          <w:sz w:val="24"/>
          <w:szCs w:val="20"/>
          <w:lang w:eastAsia="ru-RU"/>
        </w:rPr>
        <w:t>45-882</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адрес электронной почты: </w:t>
      </w:r>
      <w:r w:rsidR="00A94ADC">
        <w:rPr>
          <w:rFonts w:ascii="Times New Roman" w:eastAsia="Times New Roman" w:hAnsi="Times New Roman" w:cs="Times New Roman"/>
          <w:sz w:val="24"/>
          <w:szCs w:val="20"/>
          <w:lang w:val="en-US" w:eastAsia="ru-RU"/>
        </w:rPr>
        <w:t>admsaranpaul</w:t>
      </w:r>
      <w:r w:rsidRPr="005F0972">
        <w:rPr>
          <w:rFonts w:ascii="Times New Roman" w:eastAsia="Times New Roman" w:hAnsi="Times New Roman" w:cs="Times New Roman"/>
          <w:sz w:val="24"/>
          <w:szCs w:val="20"/>
          <w:lang w:eastAsia="ru-RU"/>
        </w:rPr>
        <w:t>@</w:t>
      </w:r>
      <w:r w:rsidR="00A94ADC">
        <w:rPr>
          <w:rFonts w:ascii="Times New Roman" w:eastAsia="Times New Roman" w:hAnsi="Times New Roman" w:cs="Times New Roman"/>
          <w:sz w:val="24"/>
          <w:szCs w:val="20"/>
          <w:lang w:val="en-US" w:eastAsia="ru-RU"/>
        </w:rPr>
        <w:t>yandex</w:t>
      </w:r>
      <w:r w:rsidRPr="005F0972">
        <w:rPr>
          <w:rFonts w:ascii="Times New Roman" w:eastAsia="Times New Roman" w:hAnsi="Times New Roman" w:cs="Times New Roman"/>
          <w:sz w:val="24"/>
          <w:szCs w:val="20"/>
          <w:lang w:eastAsia="ru-RU"/>
        </w:rPr>
        <w:t>.ru</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 w:name="P150"/>
      <w:bookmarkEnd w:id="4"/>
      <w:r w:rsidRPr="005F0972">
        <w:rPr>
          <w:rFonts w:ascii="Times New Roman" w:eastAsia="Times New Roman" w:hAnsi="Times New Roman" w:cs="Times New Roman"/>
          <w:sz w:val="24"/>
          <w:szCs w:val="20"/>
          <w:lang w:eastAsia="ru-RU"/>
        </w:rPr>
        <w:t>15. Уполномоченный орган муниципального жилищного контроля осуществляет информирование юридических лиц, индивидуальных предпринимателей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w:t>
      </w:r>
      <w:r w:rsidR="00A94ADC">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A94ADC">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информационно-телекоммуникационной сети Интернет www.</w:t>
      </w:r>
      <w:r w:rsidR="00A94ADC">
        <w:rPr>
          <w:rFonts w:ascii="Times New Roman" w:eastAsia="Times New Roman" w:hAnsi="Times New Roman" w:cs="Times New Roman"/>
          <w:sz w:val="24"/>
          <w:szCs w:val="20"/>
          <w:lang w:eastAsia="ru-RU"/>
        </w:rPr>
        <w:t>саранпауль-адм.рф</w:t>
      </w:r>
      <w:r w:rsidRPr="005F0972">
        <w:rPr>
          <w:rFonts w:ascii="Times New Roman" w:eastAsia="Times New Roman" w:hAnsi="Times New Roman" w:cs="Times New Roman"/>
          <w:sz w:val="24"/>
          <w:szCs w:val="20"/>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16. На информационных стендах уполномоченного органа муниципального жилищного контроля размещается информация, указанная в </w:t>
      </w:r>
      <w:hyperlink w:anchor="P150" w:history="1">
        <w:r w:rsidRPr="005F0972">
          <w:rPr>
            <w:rFonts w:ascii="Times New Roman" w:eastAsia="Times New Roman" w:hAnsi="Times New Roman" w:cs="Times New Roman"/>
            <w:sz w:val="24"/>
            <w:szCs w:val="20"/>
            <w:lang w:eastAsia="ru-RU"/>
          </w:rPr>
          <w:t>пункте 15</w:t>
        </w:r>
      </w:hyperlink>
      <w:r w:rsidRPr="005F0972">
        <w:rPr>
          <w:rFonts w:ascii="Times New Roman" w:eastAsia="Times New Roman" w:hAnsi="Times New Roman" w:cs="Times New Roman"/>
          <w:sz w:val="24"/>
          <w:szCs w:val="20"/>
          <w:lang w:eastAsia="ru-RU"/>
        </w:rPr>
        <w:t xml:space="preserve"> настоящего Административного регламента, а также текст настоящего Административного регламента.</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2. СРОК ИСПОЛНЕНИЯ МУНИЦИПАЛЬНОЙ ФУНКЦИИ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17.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3. СОСТАВ, ПОСЛЕДОВАТЕЛЬНОСТЬ И СРОКИ ВЫПОЛНЕНИЯ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АДМИНИСТРАТИВНЫХ ПРОЦЕДУР (ДЕЙСТВИЙ), ТРЕБОВАНИЯ К ПОРЯДКУ</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ИХ ВЫПОЛНЕНИЯ, В ТОМ ЧИСЛЕ ОСОБЕННОСТИ ВЫПОЛНЕНИЯ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АДМИНИСТРАТИВНЫХ ПРОЦЕДУР (ДЕЙСТВИЙ) В ЭЛЕКТРОННОЙ ФОРМЕ</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1. ПЕРЕЧЕНЬ АДМИНИСТРАТИВНЫХ ПРОЦЕДУР</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18. Исполнение функции по муниципальному жилищному контролю включает в себя следующие административные процедуры: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подготовка ежегодного плана проведения 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организация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проведение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организация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проведение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оформление результата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принятие мер по фактам нарушений, выявленных при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Функция муниципального жилищного контроля в электронной форме не осуществляется.</w:t>
      </w:r>
    </w:p>
    <w:p w:rsidR="00885A95" w:rsidRPr="005F0972" w:rsidRDefault="001067F6"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w:anchor="P450" w:history="1">
        <w:r w:rsidR="00885A95" w:rsidRPr="005F0972">
          <w:rPr>
            <w:rFonts w:ascii="Times New Roman" w:eastAsia="Times New Roman" w:hAnsi="Times New Roman" w:cs="Times New Roman"/>
            <w:sz w:val="24"/>
            <w:szCs w:val="20"/>
            <w:lang w:eastAsia="ru-RU"/>
          </w:rPr>
          <w:t>Блок-схема</w:t>
        </w:r>
      </w:hyperlink>
      <w:r w:rsidR="00885A95" w:rsidRPr="005F0972">
        <w:rPr>
          <w:rFonts w:ascii="Times New Roman" w:eastAsia="Times New Roman" w:hAnsi="Times New Roman" w:cs="Times New Roman"/>
          <w:sz w:val="24"/>
          <w:szCs w:val="20"/>
          <w:lang w:eastAsia="ru-RU"/>
        </w:rPr>
        <w:t xml:space="preserve">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2. ПОДГОТОВКА ЕЖЕГОДНОГО ПЛАНА</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ПРОВЕДЕНИЯ ПЛАНОВЫХ ПРОВЕРОК</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19. 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20. Должностным лицом, ответственным за выполнение административной процедуры, является руководитель уполномоченного органа муниципального жилищного контроля.</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21. Проект Плана проверок юридических лиц и индивидуальных предпринимателей разрабатывается уполномоченным органом муниципального жилищного контроля по типовой </w:t>
      </w:r>
      <w:hyperlink r:id="rId38" w:history="1">
        <w:r w:rsidRPr="005F0972">
          <w:rPr>
            <w:rFonts w:ascii="Times New Roman" w:eastAsia="Times New Roman" w:hAnsi="Times New Roman" w:cs="Times New Roman"/>
            <w:sz w:val="24"/>
            <w:szCs w:val="20"/>
            <w:lang w:eastAsia="ru-RU"/>
          </w:rPr>
          <w:t>форме</w:t>
        </w:r>
      </w:hyperlink>
      <w:r w:rsidRPr="005F0972">
        <w:rPr>
          <w:rFonts w:ascii="Times New Roman" w:eastAsia="Times New Roman" w:hAnsi="Times New Roman" w:cs="Times New Roman"/>
          <w:sz w:val="24"/>
          <w:szCs w:val="20"/>
          <w:lang w:eastAsia="ru-RU"/>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404E" w:rsidRPr="005F0972" w:rsidRDefault="0063404E"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3404E">
        <w:rPr>
          <w:rFonts w:ascii="Times New Roman" w:eastAsia="Calibri" w:hAnsi="Times New Roman" w:cs="Times New Roman"/>
          <w:sz w:val="24"/>
          <w:szCs w:val="24"/>
        </w:rPr>
        <w:t>Юридические лица и индивидуальные предприниматели, в отношении которых проверки включены в ежегодный план проведения плановых проверок, имеют право подать заявление в орган муниципального контроля об исключении проверки в отношении юридического лица, индивидуального предпринимателя из ежегодного плана проверок в соответствии с постановлением Правительства РФ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w:t>
      </w:r>
      <w:r>
        <w:rPr>
          <w:rFonts w:ascii="Times New Roman" w:eastAsia="Calibri" w:hAnsi="Times New Roman" w:cs="Times New Roman"/>
          <w:sz w:val="24"/>
          <w:szCs w:val="24"/>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22. Основанием для включения юридических лиц и индивидуальных предпринимателей в План проверок является истечение одного года со дня: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окончания проведения последней плановой проверки юридического лица,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23. В ежегодном плане проведения плановых проверок указываются сведения, предусмотренные </w:t>
      </w:r>
      <w:hyperlink r:id="rId39" w:history="1">
        <w:r w:rsidRPr="005F0972">
          <w:rPr>
            <w:rFonts w:ascii="Times New Roman" w:eastAsia="Times New Roman" w:hAnsi="Times New Roman" w:cs="Times New Roman"/>
            <w:sz w:val="24"/>
            <w:szCs w:val="20"/>
            <w:lang w:eastAsia="ru-RU"/>
          </w:rPr>
          <w:t>п. 4 ст. 9</w:t>
        </w:r>
      </w:hyperlink>
      <w:r w:rsidRPr="005F0972">
        <w:rPr>
          <w:rFonts w:ascii="Times New Roman" w:eastAsia="Times New Roman" w:hAnsi="Times New Roman" w:cs="Times New Roman"/>
          <w:sz w:val="24"/>
          <w:szCs w:val="20"/>
          <w:lang w:eastAsia="ru-RU"/>
        </w:rPr>
        <w:t xml:space="preserve"> Федерального закона </w:t>
      </w:r>
      <w:r w:rsidR="00000267">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24.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25.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26. В случае поступления предложений органа прокуратуры, сформированных по </w:t>
      </w:r>
      <w:r w:rsidRPr="005F0972">
        <w:rPr>
          <w:rFonts w:ascii="Times New Roman" w:eastAsia="Times New Roman" w:hAnsi="Times New Roman" w:cs="Times New Roman"/>
          <w:sz w:val="24"/>
          <w:szCs w:val="20"/>
          <w:lang w:eastAsia="ru-RU"/>
        </w:rPr>
        <w:lastRenderedPageBreak/>
        <w:t xml:space="preserve">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Главой Администрации </w:t>
      </w:r>
      <w:r w:rsidR="002D0C7B">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2D0C7B">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и в срок до 1 ноября года, предшествующего году проведения плановых проверок, направляется в орган прокуратуры.</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27.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w:t>
      </w:r>
      <w:r w:rsidR="002D0C7B">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2D0C7B">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информационно-телекоммуникационной сети Интернет (www.</w:t>
      </w:r>
      <w:r w:rsidR="002D0C7B">
        <w:rPr>
          <w:rFonts w:ascii="Times New Roman" w:eastAsia="Times New Roman" w:hAnsi="Times New Roman" w:cs="Times New Roman"/>
          <w:sz w:val="24"/>
          <w:szCs w:val="20"/>
          <w:lang w:eastAsia="ru-RU"/>
        </w:rPr>
        <w:t>саранпауль-адм.рф</w:t>
      </w:r>
      <w:r w:rsidRPr="005F0972">
        <w:rPr>
          <w:rFonts w:ascii="Times New Roman" w:eastAsia="Times New Roman" w:hAnsi="Times New Roman" w:cs="Times New Roman"/>
          <w:sz w:val="24"/>
          <w:szCs w:val="20"/>
          <w:lang w:eastAsia="ru-RU"/>
        </w:rPr>
        <w:t>) в срок до 1 декабря года, предшествующего году проведения плановых проверок, либо иным доступным способом.</w:t>
      </w:r>
    </w:p>
    <w:p w:rsidR="004D56C5" w:rsidRPr="004D56C5" w:rsidRDefault="004D56C5"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28. </w:t>
      </w:r>
      <w:r w:rsidRPr="004D56C5">
        <w:rPr>
          <w:rFonts w:ascii="Times New Roman" w:eastAsia="Times New Roman" w:hAnsi="Times New Roman" w:cs="Times New Roman"/>
          <w:sz w:val="24"/>
          <w:szCs w:val="20"/>
          <w:lang w:eastAsia="ru-RU"/>
        </w:rPr>
        <w:t>Внесение изменений в ежегодный план допускается в следующих случаях:</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4D56C5" w:rsidRPr="004D56C5">
        <w:rPr>
          <w:rFonts w:ascii="Times New Roman" w:eastAsia="Times New Roman" w:hAnsi="Times New Roman" w:cs="Times New Roman"/>
          <w:sz w:val="24"/>
          <w:szCs w:val="20"/>
          <w:lang w:eastAsia="ru-RU"/>
        </w:rPr>
        <w:t>) исключение проверки из ежегодного плана:</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 </w:t>
      </w:r>
      <w:r w:rsidR="004D56C5" w:rsidRPr="004D56C5">
        <w:rPr>
          <w:rFonts w:ascii="Times New Roman" w:eastAsia="Times New Roman" w:hAnsi="Times New Roman" w:cs="Times New Roman"/>
          <w:sz w:val="24"/>
          <w:szCs w:val="20"/>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D56C5" w:rsidRPr="004D56C5" w:rsidRDefault="0063404E"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w:t>
      </w:r>
      <w:r w:rsidR="004251EC">
        <w:rPr>
          <w:rFonts w:ascii="Times New Roman" w:eastAsia="Times New Roman" w:hAnsi="Times New Roman" w:cs="Times New Roman"/>
          <w:sz w:val="24"/>
          <w:szCs w:val="20"/>
          <w:lang w:eastAsia="ru-RU"/>
        </w:rPr>
        <w:t xml:space="preserve"> </w:t>
      </w:r>
      <w:r w:rsidR="004D56C5" w:rsidRPr="004D56C5">
        <w:rPr>
          <w:rFonts w:ascii="Times New Roman" w:eastAsia="Times New Roman" w:hAnsi="Times New Roman" w:cs="Times New Roman"/>
          <w:sz w:val="24"/>
          <w:szCs w:val="20"/>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D56C5" w:rsidRPr="004D56C5" w:rsidRDefault="001F587D"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004251EC">
        <w:rPr>
          <w:rFonts w:ascii="Times New Roman" w:eastAsia="Times New Roman" w:hAnsi="Times New Roman" w:cs="Times New Roman"/>
          <w:sz w:val="24"/>
          <w:szCs w:val="20"/>
          <w:lang w:eastAsia="ru-RU"/>
        </w:rPr>
        <w:t xml:space="preserve">) </w:t>
      </w:r>
      <w:r w:rsidR="004D56C5" w:rsidRPr="004D56C5">
        <w:rPr>
          <w:rFonts w:ascii="Times New Roman" w:eastAsia="Times New Roman" w:hAnsi="Times New Roman" w:cs="Times New Roman"/>
          <w:sz w:val="24"/>
          <w:szCs w:val="20"/>
          <w:lang w:eastAsia="ru-RU"/>
        </w:rPr>
        <w:t>в связи с прекращением или аннулированием действия лицензии - для проверок, запланированных в отношении лицензиатов;</w:t>
      </w:r>
    </w:p>
    <w:p w:rsidR="004D56C5" w:rsidRPr="004D56C5" w:rsidRDefault="001F587D"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w:t>
      </w:r>
      <w:r w:rsidR="004251EC">
        <w:rPr>
          <w:rFonts w:ascii="Times New Roman" w:eastAsia="Times New Roman" w:hAnsi="Times New Roman" w:cs="Times New Roman"/>
          <w:sz w:val="24"/>
          <w:szCs w:val="20"/>
          <w:lang w:eastAsia="ru-RU"/>
        </w:rPr>
        <w:t xml:space="preserve">) </w:t>
      </w:r>
      <w:r w:rsidR="004D56C5" w:rsidRPr="004D56C5">
        <w:rPr>
          <w:rFonts w:ascii="Times New Roman" w:eastAsia="Times New Roman" w:hAnsi="Times New Roman" w:cs="Times New Roman"/>
          <w:sz w:val="24"/>
          <w:szCs w:val="20"/>
          <w:lang w:eastAsia="ru-RU"/>
        </w:rPr>
        <w:t>в связи с наступлением обстоятельств непреодолимой силы;</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4D56C5" w:rsidRPr="004D56C5">
        <w:rPr>
          <w:rFonts w:ascii="Times New Roman" w:eastAsia="Times New Roman" w:hAnsi="Times New Roman" w:cs="Times New Roman"/>
          <w:sz w:val="24"/>
          <w:szCs w:val="20"/>
          <w:lang w:eastAsia="ru-RU"/>
        </w:rPr>
        <w:t>) изменение указанных в ежегодном плане сведений о юридическом лице или индивидуальном предпринимателе:</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 </w:t>
      </w:r>
      <w:r w:rsidR="004D56C5" w:rsidRPr="004D56C5">
        <w:rPr>
          <w:rFonts w:ascii="Times New Roman" w:eastAsia="Times New Roman" w:hAnsi="Times New Roman" w:cs="Times New Roman"/>
          <w:sz w:val="24"/>
          <w:szCs w:val="20"/>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w:t>
      </w:r>
      <w:r w:rsidR="004D56C5" w:rsidRPr="004D56C5">
        <w:rPr>
          <w:rFonts w:ascii="Times New Roman" w:eastAsia="Times New Roman" w:hAnsi="Times New Roman" w:cs="Times New Roman"/>
          <w:sz w:val="24"/>
          <w:szCs w:val="20"/>
          <w:lang w:eastAsia="ru-RU"/>
        </w:rPr>
        <w:t>в связи с реорганизацией юридического лица;</w:t>
      </w:r>
    </w:p>
    <w:p w:rsidR="004D56C5" w:rsidRPr="005F0972" w:rsidRDefault="004251EC" w:rsidP="00AE592D">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w:t>
      </w:r>
      <w:r w:rsidR="004D56C5" w:rsidRPr="004D56C5">
        <w:rPr>
          <w:rFonts w:ascii="Times New Roman" w:eastAsia="Times New Roman" w:hAnsi="Times New Roman" w:cs="Times New Roman"/>
          <w:sz w:val="24"/>
          <w:szCs w:val="20"/>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w:t>
      </w:r>
      <w:r w:rsidR="004251EC">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Критериями принятия решения о готовности проекта Плана проверок к пре</w:t>
      </w:r>
      <w:r w:rsidR="000B53E5">
        <w:rPr>
          <w:rFonts w:ascii="Times New Roman" w:eastAsia="Times New Roman" w:hAnsi="Times New Roman" w:cs="Times New Roman"/>
          <w:sz w:val="24"/>
          <w:szCs w:val="20"/>
          <w:lang w:eastAsia="ru-RU"/>
        </w:rPr>
        <w:t>дставлению Главе Администрации сельского</w:t>
      </w:r>
      <w:r w:rsidRPr="005F0972">
        <w:rPr>
          <w:rFonts w:ascii="Times New Roman" w:eastAsia="Times New Roman" w:hAnsi="Times New Roman" w:cs="Times New Roman"/>
          <w:sz w:val="24"/>
          <w:szCs w:val="20"/>
          <w:lang w:eastAsia="ru-RU"/>
        </w:rPr>
        <w:t xml:space="preserve"> поселения </w:t>
      </w:r>
      <w:r w:rsidR="000B53E5">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для утверждения являются: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соответствие Плана проверок установленной форме;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согласование проекта Плана проверок с органом прокуратуры.</w:t>
      </w:r>
    </w:p>
    <w:p w:rsidR="00885A95" w:rsidRPr="005F0972" w:rsidRDefault="004251EC"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w:t>
      </w:r>
      <w:r w:rsidR="00885A95" w:rsidRPr="005F0972">
        <w:rPr>
          <w:rFonts w:ascii="Times New Roman" w:eastAsia="Times New Roman" w:hAnsi="Times New Roman" w:cs="Times New Roman"/>
          <w:sz w:val="24"/>
          <w:szCs w:val="20"/>
          <w:lang w:eastAsia="ru-RU"/>
        </w:rPr>
        <w:t xml:space="preserve">. Результатом административной процедуры является утверждение Главой Администрации </w:t>
      </w:r>
      <w:r w:rsidR="004B0BE9">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sidR="004B0BE9">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Плана проверок и размещение Плана проверок на Официальном информационном портале органов местного самоуправления </w:t>
      </w:r>
      <w:r w:rsidR="004B0BE9">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sidR="004B0BE9">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в информационно-телекоммуникационной сети Интернет (www.</w:t>
      </w:r>
      <w:r w:rsidR="004B0BE9">
        <w:rPr>
          <w:rFonts w:ascii="Times New Roman" w:eastAsia="Times New Roman" w:hAnsi="Times New Roman" w:cs="Times New Roman"/>
          <w:sz w:val="24"/>
          <w:szCs w:val="20"/>
          <w:lang w:eastAsia="ru-RU"/>
        </w:rPr>
        <w:t>саранпауль-адм.рф</w:t>
      </w:r>
      <w:r w:rsidR="00885A95"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4251EC">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Способом фиксации результата выполнения административной процедуры является утверждение Плана проверок Главой Администрации </w:t>
      </w:r>
      <w:r w:rsidR="004B0BE9">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B0BE9">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3. ОРГАНИЗАЦИЯ 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4251EC">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4251EC">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Должностное лицо уполномоченного органа муниципального жилищного контроля готовит проект приказа о проведении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Подготовленный проект приказа о назначении проверки передается на подпись </w:t>
      </w:r>
      <w:r w:rsidRPr="005F0972">
        <w:rPr>
          <w:rFonts w:ascii="Times New Roman" w:eastAsia="Times New Roman" w:hAnsi="Times New Roman" w:cs="Times New Roman"/>
          <w:sz w:val="24"/>
          <w:szCs w:val="20"/>
          <w:lang w:eastAsia="ru-RU"/>
        </w:rPr>
        <w:lastRenderedPageBreak/>
        <w:t>руководителю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Типовая </w:t>
      </w:r>
      <w:hyperlink r:id="rId40" w:history="1">
        <w:r w:rsidRPr="005F0972">
          <w:rPr>
            <w:rFonts w:ascii="Times New Roman" w:eastAsia="Times New Roman" w:hAnsi="Times New Roman" w:cs="Times New Roman"/>
            <w:sz w:val="24"/>
            <w:szCs w:val="20"/>
            <w:lang w:eastAsia="ru-RU"/>
          </w:rPr>
          <w:t>форма</w:t>
        </w:r>
      </w:hyperlink>
      <w:r w:rsidRPr="005F0972">
        <w:rPr>
          <w:rFonts w:ascii="Times New Roman" w:eastAsia="Times New Roman" w:hAnsi="Times New Roman" w:cs="Times New Roman"/>
          <w:sz w:val="24"/>
          <w:szCs w:val="20"/>
          <w:lang w:eastAsia="ru-RU"/>
        </w:rPr>
        <w:t xml:space="preserve"> приказа утверждена Приказом Министерства экономического развития Российской Федерации от 30.04.2009 </w:t>
      </w:r>
      <w:r w:rsidR="00DD2446">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Руководитель уполномоченного органа муниципального жилищного контроля подписывает приказ о назначении проверки и передает на регистрацию в порядке делопроизводства, принятом в уполномоченном органе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Срок исполнения административной процедуры по подготовке к проведению плановой проверки составляет:</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разработка и подписание приказа руководителем уполномоченного органа муниципального жилищного контроля о назначении проверки - не позднее 5 рабочих дней до даты уведомления субъекта проверки о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уведомление юридических лиц и индивидуальных предпринимателей о проведении плановой проверки - не </w:t>
      </w:r>
      <w:r w:rsidR="004B0BE9" w:rsidRPr="005F0972">
        <w:rPr>
          <w:rFonts w:ascii="Times New Roman" w:eastAsia="Times New Roman" w:hAnsi="Times New Roman" w:cs="Times New Roman"/>
          <w:sz w:val="24"/>
          <w:szCs w:val="20"/>
          <w:lang w:eastAsia="ru-RU"/>
        </w:rPr>
        <w:t>позднее,</w:t>
      </w:r>
      <w:r w:rsidRPr="005F0972">
        <w:rPr>
          <w:rFonts w:ascii="Times New Roman" w:eastAsia="Times New Roman" w:hAnsi="Times New Roman" w:cs="Times New Roman"/>
          <w:sz w:val="24"/>
          <w:szCs w:val="20"/>
          <w:lang w:eastAsia="ru-RU"/>
        </w:rPr>
        <w:t xml:space="preserve"> чем за 3 рабочих дня до начала проведения плановой проверки посредством направления заверенной печатью копии приказа о назначении проверки заказным почтовым отправлением с уведомлением о вручении или иным доступным способом.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Критерием принятия решения о подготовке приказа о назначении плановой проверки является наличие юридического лица (индивидуального предпринимателя) в ежегодном Плане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Результатом исполнения административной процедуры является приказ о назначении 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Способом фиксации результата является подписание руководителем уполномоченного органа приказа о назначении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4. ПРОВЕДЕНИЕ 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Основанием для начала административной процедуры является наступление срока проведения плановой проверки, подписание приказа руководителем уполномоченного органа муниципального жилищного контроля о назначении плановой проверки.</w:t>
      </w:r>
    </w:p>
    <w:p w:rsidR="00885A95" w:rsidRPr="005F0972" w:rsidRDefault="00F101F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40</w:t>
      </w:r>
      <w:r w:rsidR="00885A95"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О проведении плановой проверки юридическое лицо (индивидуальный предприниматель) уведомляется уполномоченным органом муниципального контроля не </w:t>
      </w:r>
      <w:r w:rsidR="004B0BE9" w:rsidRPr="005F0972">
        <w:rPr>
          <w:rFonts w:ascii="Times New Roman" w:eastAsia="Times New Roman" w:hAnsi="Times New Roman" w:cs="Times New Roman"/>
          <w:sz w:val="24"/>
          <w:szCs w:val="20"/>
          <w:lang w:eastAsia="ru-RU"/>
        </w:rPr>
        <w:t>позднее,</w:t>
      </w:r>
      <w:r w:rsidRPr="005F0972">
        <w:rPr>
          <w:rFonts w:ascii="Times New Roman" w:eastAsia="Times New Roman" w:hAnsi="Times New Roman" w:cs="Times New Roman"/>
          <w:sz w:val="24"/>
          <w:szCs w:val="20"/>
          <w:lang w:eastAsia="ru-RU"/>
        </w:rPr>
        <w:t xml:space="preserve"> чем за три рабочих дня до начала ее проведения посредством направления копии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 w:name="P221"/>
      <w:bookmarkEnd w:id="5"/>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Плановая проверка проводится в форме документарной проверки и (или) выездной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5F0972">
        <w:rPr>
          <w:rFonts w:ascii="Times New Roman" w:eastAsia="Times New Roman" w:hAnsi="Times New Roman" w:cs="Times New Roman"/>
          <w:sz w:val="24"/>
          <w:szCs w:val="20"/>
          <w:lang w:eastAsia="ru-RU"/>
        </w:rPr>
        <w:lastRenderedPageBreak/>
        <w:t>осуществлении их деятельности и связанные с исполнением ими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Документарная проверка проводится по месту нахождения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этого юридического лица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В случае если достоверность сведений, содержащихся в документах, имеющихся в распоряжении уполномоченного органа муниципального жилищного контроля, вызывает обоснованные сомнения</w:t>
      </w:r>
      <w:r w:rsidR="004B0BE9">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муниципального жилищного контроля о назначении документарной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Запрос направляется заказным почтовым отправлением с уведомлением о вручении.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885A95" w:rsidRPr="005F0972" w:rsidRDefault="00885A95" w:rsidP="00885A95">
      <w:pPr>
        <w:shd w:val="clear" w:color="auto" w:fill="FFFFFF"/>
        <w:spacing w:after="0" w:line="290" w:lineRule="atLeast"/>
        <w:ind w:firstLine="547"/>
        <w:jc w:val="both"/>
        <w:rPr>
          <w:rFonts w:ascii="Times New Roman" w:hAnsi="Times New Roman" w:cs="Times New Roman"/>
          <w:sz w:val="24"/>
          <w:szCs w:val="24"/>
        </w:rPr>
      </w:pPr>
      <w:r w:rsidRPr="005F0972">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5A95" w:rsidRPr="005F0972" w:rsidRDefault="00885A95" w:rsidP="00885A95">
      <w:pPr>
        <w:shd w:val="clear" w:color="auto" w:fill="FFFFFF"/>
        <w:spacing w:after="0" w:line="266" w:lineRule="atLeast"/>
        <w:jc w:val="both"/>
        <w:rPr>
          <w:rFonts w:ascii="Times New Roman" w:hAnsi="Times New Roman" w:cs="Times New Roman"/>
          <w:sz w:val="24"/>
          <w:szCs w:val="24"/>
        </w:rPr>
      </w:pPr>
      <w:r w:rsidRPr="005F0972">
        <w:rPr>
          <w:rFonts w:ascii="Times New Roman" w:hAnsi="Times New Roman" w:cs="Times New Roman"/>
          <w:sz w:val="24"/>
          <w:szCs w:val="24"/>
        </w:rPr>
        <w:t>(в ред. Федеральных законов от 27.07.2010 </w:t>
      </w:r>
      <w:hyperlink r:id="rId41" w:anchor="dst100371" w:history="1">
        <w:r w:rsidR="00DD2446">
          <w:rPr>
            <w:rFonts w:ascii="Times New Roman" w:hAnsi="Times New Roman" w:cs="Times New Roman"/>
            <w:sz w:val="24"/>
            <w:szCs w:val="24"/>
          </w:rPr>
          <w:t>№</w:t>
        </w:r>
        <w:r w:rsidRPr="005F0972">
          <w:rPr>
            <w:rFonts w:ascii="Times New Roman" w:hAnsi="Times New Roman" w:cs="Times New Roman"/>
            <w:sz w:val="24"/>
            <w:szCs w:val="24"/>
          </w:rPr>
          <w:t xml:space="preserve"> 227-ФЗ</w:t>
        </w:r>
      </w:hyperlink>
      <w:r w:rsidRPr="005F0972">
        <w:rPr>
          <w:rFonts w:ascii="Times New Roman" w:hAnsi="Times New Roman" w:cs="Times New Roman"/>
          <w:sz w:val="24"/>
          <w:szCs w:val="24"/>
        </w:rPr>
        <w:t>, от 13.07.2015 </w:t>
      </w:r>
      <w:hyperlink r:id="rId42" w:anchor="dst100065" w:history="1">
        <w:r w:rsidR="00DD2446">
          <w:rPr>
            <w:rFonts w:ascii="Times New Roman" w:hAnsi="Times New Roman" w:cs="Times New Roman"/>
            <w:sz w:val="24"/>
            <w:szCs w:val="24"/>
          </w:rPr>
          <w:t>№</w:t>
        </w:r>
        <w:r w:rsidRPr="005F0972">
          <w:rPr>
            <w:rFonts w:ascii="Times New Roman" w:hAnsi="Times New Roman" w:cs="Times New Roman"/>
            <w:sz w:val="24"/>
            <w:szCs w:val="24"/>
          </w:rPr>
          <w:t xml:space="preserve"> 263-ФЗ</w:t>
        </w:r>
      </w:hyperlink>
      <w:r w:rsidRPr="005F0972">
        <w:rPr>
          <w:rFonts w:ascii="Times New Roman" w:hAnsi="Times New Roman" w:cs="Times New Roman"/>
          <w:sz w:val="24"/>
          <w:szCs w:val="24"/>
        </w:rPr>
        <w:t>)</w:t>
      </w:r>
    </w:p>
    <w:p w:rsidR="00885A95" w:rsidRPr="005F0972" w:rsidRDefault="00885A95" w:rsidP="000A32F1">
      <w:pPr>
        <w:spacing w:after="0" w:line="240" w:lineRule="auto"/>
        <w:ind w:firstLine="567"/>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В случаях непредставления или несвоевременного представления сведений (информации) в уполномоченный орган муниципального жилищного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жилищного контроля завершает документарную проверку и проводит выездную проверку.</w:t>
      </w:r>
    </w:p>
    <w:p w:rsidR="00885A95" w:rsidRPr="005F0972" w:rsidRDefault="000A32F1"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w:t>
      </w:r>
      <w:r w:rsidR="00885A95" w:rsidRPr="005F0972">
        <w:rPr>
          <w:rFonts w:ascii="Times New Roman" w:eastAsia="Times New Roman" w:hAnsi="Times New Roman" w:cs="Times New Roman"/>
          <w:sz w:val="24"/>
          <w:szCs w:val="20"/>
          <w:lang w:eastAsia="ru-RU"/>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жилищного контроля и (или) полученным в ходе осуществления муниципального жилищного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юридическому лицу (индивидуальному предпринимателю), либо иным доступным способом с требованием представить в течение десяти рабочих дней необходимые пояснения в письменной форме.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Юридическое лицо (индивидуальный предприниматель), представляющее в уполномоченный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w:t>
      </w:r>
      <w:r w:rsidRPr="005F0972">
        <w:rPr>
          <w:rFonts w:ascii="Times New Roman" w:eastAsia="Times New Roman" w:hAnsi="Times New Roman" w:cs="Times New Roman"/>
          <w:sz w:val="24"/>
          <w:szCs w:val="20"/>
          <w:lang w:eastAsia="ru-RU"/>
        </w:rPr>
        <w:lastRenderedPageBreak/>
        <w:t>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При проведении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Выездная проверка проводится в случае, если при документарной проверке не представляется возможным: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уполномоченного органа муниципального жилищного контроля документах юридического лица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63404E">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жилищного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63404E">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xml:space="preserve">. Заверенная печатью копия приказа руководителя уполномоченного органа муниципального жилищного контроля о проведении проверки вручается под </w:t>
      </w:r>
      <w:r w:rsidR="00DA070C">
        <w:rPr>
          <w:rFonts w:ascii="Times New Roman" w:eastAsia="Times New Roman" w:hAnsi="Times New Roman" w:cs="Times New Roman"/>
          <w:sz w:val="24"/>
          <w:szCs w:val="20"/>
          <w:lang w:eastAsia="ru-RU"/>
        </w:rPr>
        <w:t>под</w:t>
      </w:r>
      <w:r w:rsidRPr="005F0972">
        <w:rPr>
          <w:rFonts w:ascii="Times New Roman" w:eastAsia="Times New Roman" w:hAnsi="Times New Roman" w:cs="Times New Roman"/>
          <w:sz w:val="24"/>
          <w:szCs w:val="20"/>
          <w:lang w:eastAsia="ru-RU"/>
        </w:rPr>
        <w:t xml:space="preserve">пись должностными лицами уполномоченного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w:t>
      </w:r>
      <w:r w:rsidRPr="005F0972">
        <w:rPr>
          <w:rFonts w:ascii="Times New Roman" w:eastAsia="Times New Roman" w:hAnsi="Times New Roman" w:cs="Times New Roman"/>
          <w:sz w:val="24"/>
          <w:szCs w:val="20"/>
          <w:lang w:eastAsia="ru-RU"/>
        </w:rPr>
        <w:lastRenderedPageBreak/>
        <w:t>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63404E">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885A95" w:rsidRPr="005F0972" w:rsidRDefault="0063404E"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60</w:t>
      </w:r>
      <w:r w:rsidR="00885A95" w:rsidRPr="005F0972">
        <w:rPr>
          <w:rFonts w:ascii="Times New Roman" w:eastAsia="Times New Roman" w:hAnsi="Times New Roman" w:cs="Times New Roman"/>
          <w:sz w:val="24"/>
          <w:szCs w:val="20"/>
          <w:lang w:eastAsia="ru-RU"/>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жилые (нежилые) помещения.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1F587D">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Уполномоченный орган муниципального жилищного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По результатам проверки должностными лицами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акте проверки указываются: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дата, время и место составления акта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наименование органа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дата и номер распоряжения или приказа руководителя, заместителя руководителя органа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фамилия, имя, отчество и должность должностного лица (или должностных лиц), проводившего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дата, время, продолжительность и место проведения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5F0972">
        <w:rPr>
          <w:rFonts w:ascii="Times New Roman" w:eastAsia="Times New Roman" w:hAnsi="Times New Roman" w:cs="Times New Roman"/>
          <w:sz w:val="24"/>
          <w:szCs w:val="20"/>
          <w:lang w:eastAsia="ru-RU"/>
        </w:rPr>
        <w:lastRenderedPageBreak/>
        <w:t>у юридического лица, индивидуального предпринимателя указанного журнала; подпись</w:t>
      </w:r>
      <w:r w:rsidR="00DA070C">
        <w:rPr>
          <w:rFonts w:ascii="Times New Roman" w:eastAsia="Times New Roman" w:hAnsi="Times New Roman" w:cs="Times New Roman"/>
          <w:sz w:val="24"/>
          <w:szCs w:val="20"/>
          <w:lang w:eastAsia="ru-RU"/>
        </w:rPr>
        <w:t xml:space="preserve"> </w:t>
      </w:r>
      <w:r w:rsidRPr="005F0972">
        <w:rPr>
          <w:rFonts w:ascii="Times New Roman" w:eastAsia="Times New Roman" w:hAnsi="Times New Roman" w:cs="Times New Roman"/>
          <w:sz w:val="24"/>
          <w:szCs w:val="20"/>
          <w:lang w:eastAsia="ru-RU"/>
        </w:rPr>
        <w:t>(и) должностного лица (или должностных лиц), проводившего(их)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w:t>
      </w:r>
      <w:r w:rsidR="00DA070C">
        <w:rPr>
          <w:rFonts w:ascii="Times New Roman" w:eastAsia="Times New Roman" w:hAnsi="Times New Roman" w:cs="Times New Roman"/>
          <w:sz w:val="24"/>
          <w:szCs w:val="20"/>
          <w:lang w:eastAsia="ru-RU"/>
        </w:rPr>
        <w:t>о</w:t>
      </w:r>
      <w:r w:rsidRPr="005F0972">
        <w:rPr>
          <w:rFonts w:ascii="Times New Roman" w:eastAsia="Times New Roman" w:hAnsi="Times New Roman" w:cs="Times New Roman"/>
          <w:sz w:val="24"/>
          <w:szCs w:val="20"/>
          <w:lang w:eastAsia="ru-RU"/>
        </w:rPr>
        <w:t xml:space="preserve"> дня начала ее проведения по день окончания ее проведения.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жилищного контроля, но не более чем на двадцать рабочих дней</w:t>
      </w:r>
      <w:r w:rsidR="00DA070C">
        <w:rPr>
          <w:rFonts w:ascii="Times New Roman" w:eastAsia="Times New Roman" w:hAnsi="Times New Roman" w:cs="Times New Roman"/>
          <w:sz w:val="24"/>
          <w:szCs w:val="20"/>
          <w:lang w:eastAsia="ru-RU"/>
        </w:rPr>
        <w:t xml:space="preserve">, в отношении малых предприятий – </w:t>
      </w:r>
      <w:r w:rsidRPr="005F0972">
        <w:rPr>
          <w:rFonts w:ascii="Times New Roman" w:eastAsia="Times New Roman" w:hAnsi="Times New Roman" w:cs="Times New Roman"/>
          <w:sz w:val="24"/>
          <w:szCs w:val="20"/>
          <w:lang w:eastAsia="ru-RU"/>
        </w:rPr>
        <w:t>не более чем на пятьдесят часов, микропредприятий - не более чем на пятнадцать часов.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жилищного контроля, но не более чем на двадцать рабочих дней, в отношении малых предприятий, микропредприятий - не более чем на пятнадцать часов.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 w:name="P264"/>
      <w:bookmarkEnd w:id="6"/>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Приказ руководителя уполномоченного органа муниципального жилищного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885A95" w:rsidRPr="005F0972" w:rsidRDefault="00DC4EAB"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66.</w:t>
      </w:r>
      <w:r w:rsidR="00885A95" w:rsidRPr="005F0972">
        <w:rPr>
          <w:rFonts w:ascii="Times New Roman" w:eastAsia="Times New Roman" w:hAnsi="Times New Roman" w:cs="Times New Roman"/>
          <w:sz w:val="24"/>
          <w:szCs w:val="20"/>
          <w:lang w:eastAsia="ru-RU"/>
        </w:rPr>
        <w:t xml:space="preserve"> Критерием принятия решения по административной процедуре является: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полнота и достоверность сведений, представленных юридическим лицом (индивидуальным предпринимателем);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проведение в полном объеме мероприятий по жилищному контролю, необходимых для достижения целей и задач проведения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 акт обследования.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5. ОРГАНИЗАЦИЯ ВНЕПЛАНОВОЙ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 w:name="P273"/>
      <w:bookmarkEnd w:id="7"/>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Основаниями для начала исполнения административной процедуры подготовки и проведения внеплановой проверки являются: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 w:name="P276"/>
      <w:bookmarkEnd w:id="8"/>
      <w:r w:rsidRPr="005F0972">
        <w:rPr>
          <w:rFonts w:ascii="Times New Roman" w:eastAsia="Times New Roman" w:hAnsi="Times New Roman" w:cs="Times New Roman"/>
          <w:sz w:val="24"/>
          <w:szCs w:val="20"/>
          <w:lang w:eastAsia="ru-RU"/>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 w:name="P277"/>
      <w:bookmarkEnd w:id="9"/>
      <w:r w:rsidRPr="005F0972">
        <w:rPr>
          <w:rFonts w:ascii="Times New Roman" w:eastAsia="Times New Roman" w:hAnsi="Times New Roman" w:cs="Times New Roman"/>
          <w:sz w:val="24"/>
          <w:szCs w:val="2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нарушение прав потребителей (в случае обращения граждан, права которых нарушены);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 w:name="P280"/>
      <w:bookmarkEnd w:id="10"/>
      <w:r w:rsidRPr="005F0972">
        <w:rPr>
          <w:rFonts w:ascii="Times New Roman" w:eastAsia="Times New Roman" w:hAnsi="Times New Roman" w:cs="Times New Roman"/>
          <w:sz w:val="24"/>
          <w:szCs w:val="20"/>
          <w:lang w:eastAsia="ru-RU"/>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3" w:history="1">
        <w:r w:rsidRPr="005F0972">
          <w:rPr>
            <w:rFonts w:ascii="Times New Roman" w:eastAsia="Times New Roman" w:hAnsi="Times New Roman" w:cs="Times New Roman"/>
            <w:sz w:val="24"/>
            <w:szCs w:val="20"/>
            <w:lang w:eastAsia="ru-RU"/>
          </w:rPr>
          <w:t>части 1 статьи 164</w:t>
        </w:r>
      </w:hyperlink>
      <w:r w:rsidRPr="005F0972">
        <w:rPr>
          <w:rFonts w:ascii="Times New Roman" w:eastAsia="Times New Roman" w:hAnsi="Times New Roman" w:cs="Times New Roman"/>
          <w:sz w:val="24"/>
          <w:szCs w:val="20"/>
          <w:lang w:eastAsia="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4" w:history="1">
        <w:r w:rsidRPr="005F0972">
          <w:rPr>
            <w:rFonts w:ascii="Times New Roman" w:eastAsia="Times New Roman" w:hAnsi="Times New Roman" w:cs="Times New Roman"/>
            <w:sz w:val="24"/>
            <w:szCs w:val="20"/>
            <w:lang w:eastAsia="ru-RU"/>
          </w:rPr>
          <w:t>частью 2 статьи 162</w:t>
        </w:r>
      </w:hyperlink>
      <w:r w:rsidRPr="005F0972">
        <w:rPr>
          <w:rFonts w:ascii="Times New Roman" w:eastAsia="Times New Roman" w:hAnsi="Times New Roman" w:cs="Times New Roman"/>
          <w:sz w:val="24"/>
          <w:szCs w:val="20"/>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885A95" w:rsidRPr="005F0972" w:rsidRDefault="00DC4EAB"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70</w:t>
      </w:r>
      <w:r w:rsidR="00885A95" w:rsidRPr="005F0972">
        <w:rPr>
          <w:rFonts w:ascii="Times New Roman" w:eastAsia="Times New Roman" w:hAnsi="Times New Roman" w:cs="Times New Roman"/>
          <w:sz w:val="24"/>
          <w:szCs w:val="20"/>
          <w:lang w:eastAsia="ru-RU"/>
        </w:rPr>
        <w:t>. Поступившие в уполномоченный орган муниципального жилищного контроля заявления и обращения регистрируются в порядке делопроизводства, принятом в уполномоченном органе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DC4EAB">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Внеплановая проверка по основаниям, указанным в Методических рекомендациях по применению норм Федерального закона от 26 декабря 2008 года № 294-ФЗ </w:t>
      </w:r>
      <w:r w:rsidRPr="005F0972">
        <w:rPr>
          <w:rFonts w:ascii="Times New Roman" w:eastAsia="Times New Roman" w:hAnsi="Times New Roman" w:cs="Times New Roman"/>
          <w:sz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0972">
        <w:rPr>
          <w:rFonts w:ascii="Times New Roman" w:eastAsia="Times New Roman" w:hAnsi="Times New Roman" w:cs="Times New Roman"/>
          <w:sz w:val="24"/>
          <w:szCs w:val="20"/>
          <w:lang w:eastAsia="ru-RU"/>
        </w:rPr>
        <w:t>, проводится без согласования с органом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45" w:history="1">
        <w:r w:rsidRPr="005F0972">
          <w:rPr>
            <w:rFonts w:ascii="Times New Roman" w:eastAsia="Times New Roman" w:hAnsi="Times New Roman" w:cs="Times New Roman"/>
            <w:sz w:val="24"/>
            <w:szCs w:val="20"/>
            <w:lang w:eastAsia="ru-RU"/>
          </w:rPr>
          <w:t>подпунктах "а"</w:t>
        </w:r>
      </w:hyperlink>
      <w:r w:rsidRPr="005F0972">
        <w:rPr>
          <w:rFonts w:ascii="Times New Roman" w:eastAsia="Times New Roman" w:hAnsi="Times New Roman" w:cs="Times New Roman"/>
          <w:sz w:val="24"/>
          <w:szCs w:val="20"/>
          <w:lang w:eastAsia="ru-RU"/>
        </w:rPr>
        <w:t xml:space="preserve"> и </w:t>
      </w:r>
      <w:hyperlink r:id="rId46" w:history="1">
        <w:r w:rsidRPr="005F0972">
          <w:rPr>
            <w:rFonts w:ascii="Times New Roman" w:eastAsia="Times New Roman" w:hAnsi="Times New Roman" w:cs="Times New Roman"/>
            <w:sz w:val="24"/>
            <w:szCs w:val="20"/>
            <w:lang w:eastAsia="ru-RU"/>
          </w:rPr>
          <w:t>"б" пункта 2 части 2 статьи 10</w:t>
        </w:r>
      </w:hyperlink>
      <w:r w:rsidRPr="005F0972">
        <w:rPr>
          <w:rFonts w:ascii="Times New Roman" w:eastAsia="Times New Roman" w:hAnsi="Times New Roman" w:cs="Times New Roman"/>
          <w:sz w:val="24"/>
          <w:szCs w:val="20"/>
          <w:lang w:eastAsia="ru-RU"/>
        </w:rPr>
        <w:t xml:space="preserve"> Федерального закона N 294-ФЗ, после согласования с органом прокуратуры, в случае: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Pr="005F0972">
        <w:rPr>
          <w:rFonts w:ascii="Times New Roman" w:eastAsia="Times New Roman" w:hAnsi="Times New Roman" w:cs="Times New Roman"/>
          <w:sz w:val="24"/>
          <w:szCs w:val="20"/>
          <w:lang w:eastAsia="ru-RU"/>
        </w:rPr>
        <w:lastRenderedPageBreak/>
        <w:t>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Обращения, не позволяющие установить лицо, обратившееся в уполномоченный орган муниципального жилищного контроля, а также обращения, не содержащие необходимых сведений, не могут служить основанием для проведения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Максимальный срок организации внеплановой проверки составляет три рабочих дня.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xml:space="preserve">. Критерием принятия решения по административной процедуре является наличие оснований для проведения внеплановой проверки, а также требования к организации и проведению внеплановой проверки, установленные </w:t>
      </w:r>
      <w:hyperlink r:id="rId47"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xml:space="preserve">. Результатом исполнения административной процедуры является подписание руководителем уполномоченного органа муниципального жилищного контроля приказа о назначении внеплановой проверки, уведомление юридического лица о проведении внеплановой выездной проверки, а также согласование с органом прокуратуры проведения внеплановой выездной проверки по основаниям, указанным в </w:t>
      </w:r>
      <w:hyperlink r:id="rId48" w:history="1">
        <w:r w:rsidRPr="005F0972">
          <w:rPr>
            <w:rFonts w:ascii="Times New Roman" w:eastAsia="Times New Roman" w:hAnsi="Times New Roman" w:cs="Times New Roman"/>
            <w:sz w:val="24"/>
            <w:szCs w:val="20"/>
            <w:lang w:eastAsia="ru-RU"/>
          </w:rPr>
          <w:t>подпунктах "а"</w:t>
        </w:r>
      </w:hyperlink>
      <w:r w:rsidRPr="005F0972">
        <w:rPr>
          <w:rFonts w:ascii="Times New Roman" w:eastAsia="Times New Roman" w:hAnsi="Times New Roman" w:cs="Times New Roman"/>
          <w:sz w:val="24"/>
          <w:szCs w:val="20"/>
          <w:lang w:eastAsia="ru-RU"/>
        </w:rPr>
        <w:t xml:space="preserve"> и </w:t>
      </w:r>
      <w:hyperlink r:id="rId49" w:history="1">
        <w:r w:rsidRPr="005F0972">
          <w:rPr>
            <w:rFonts w:ascii="Times New Roman" w:eastAsia="Times New Roman" w:hAnsi="Times New Roman" w:cs="Times New Roman"/>
            <w:sz w:val="24"/>
            <w:szCs w:val="20"/>
            <w:lang w:eastAsia="ru-RU"/>
          </w:rPr>
          <w:t>"б" пункта 2 части 2 статьи 10</w:t>
        </w:r>
      </w:hyperlink>
      <w:r w:rsidRPr="005F0972">
        <w:rPr>
          <w:rFonts w:ascii="Times New Roman" w:eastAsia="Times New Roman" w:hAnsi="Times New Roman" w:cs="Times New Roman"/>
          <w:sz w:val="24"/>
          <w:szCs w:val="20"/>
          <w:lang w:eastAsia="ru-RU"/>
        </w:rPr>
        <w:t xml:space="preserve"> Закона 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Способом фиксации результата является регистрация приказа уполномоченного органа муниципального жилищного контроля о назначении внеплановой проверки, а также получение (регистрация) решения органа прокуратуры в письменной форме (если согласование проведения проверки с органом прокуратуры является обязательным в соответствии с действующим законодательством), уведомление юридического лица (индивидуального предпринимателя), в случае, если это предусмотрено нормами действующего законодательства Российской Федерации и настоящим Административным регламентом.</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6. ПРОВЕДЕНИЕ ВНЕПЛАНОВОЙ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Основанием для начала исполнения административной процедуры по проведению внеплановой проверки является приказ руководителя уполномоченного органа муниципального жилищного контроля о проведении проверки.</w:t>
      </w:r>
    </w:p>
    <w:p w:rsidR="00885A95" w:rsidRPr="005F0972" w:rsidRDefault="00F96532"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80</w:t>
      </w:r>
      <w:r w:rsidR="00885A95" w:rsidRPr="005F0972">
        <w:rPr>
          <w:rFonts w:ascii="Times New Roman" w:eastAsia="Times New Roman" w:hAnsi="Times New Roman" w:cs="Times New Roman"/>
          <w:sz w:val="24"/>
          <w:szCs w:val="20"/>
          <w:lang w:eastAsia="ru-RU"/>
        </w:rPr>
        <w:t>. Внеплановая проверка проводится должностными лицами уполномоченного органа муниципального жилищного контроля - муниципальными жилищными инспекторами, указанными в приказе о проведении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F96532">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Внеплановая проверка проводится в форме документарной проверки и (или) выездной проверки в порядке, </w:t>
      </w:r>
      <w:r w:rsidRPr="005F0972">
        <w:rPr>
          <w:rFonts w:ascii="Times New Roman" w:eastAsia="Times New Roman" w:hAnsi="Times New Roman" w:cs="Times New Roman"/>
          <w:sz w:val="24"/>
          <w:shd w:val="clear" w:color="auto" w:fill="FFFFFF"/>
          <w:lang w:eastAsia="ru-RU"/>
        </w:rPr>
        <w:t>установленном соответственно статьями 11 и 12 Закона N 294-ФЗ</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 w:name="P299"/>
      <w:bookmarkEnd w:id="11"/>
      <w:r w:rsidRPr="005F0972">
        <w:rPr>
          <w:rFonts w:ascii="Times New Roman" w:eastAsia="Times New Roman" w:hAnsi="Times New Roman" w:cs="Times New Roman"/>
          <w:sz w:val="24"/>
          <w:szCs w:val="20"/>
          <w:lang w:eastAsia="ru-RU"/>
        </w:rPr>
        <w:t>8</w:t>
      </w:r>
      <w:r w:rsidR="00F96532">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xml:space="preserve">. Если основаниями для проведения внеплановой выездной проверки являются </w:t>
      </w:r>
      <w:r w:rsidRPr="005F0972">
        <w:rPr>
          <w:rFonts w:ascii="Times New Roman" w:eastAsia="Times New Roman" w:hAnsi="Times New Roman" w:cs="Times New Roman"/>
          <w:sz w:val="24"/>
          <w:szCs w:val="20"/>
          <w:lang w:eastAsia="ru-RU"/>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документов в течение 24 часов.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О проведении внеплановой выездной проверки, за исключением внеплановой выездной проверки, юридическое лицо (индивидуальный предприниматель) уведомляется уполномоченным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В случае проведения внеплановой выездной проверки членов саморегулируемой организации уполномоченный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Критерии принятия решения в рамках административной процедуры: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w:t>
      </w:r>
      <w:r w:rsidR="00070224">
        <w:rPr>
          <w:rFonts w:ascii="Times New Roman" w:eastAsia="Times New Roman" w:hAnsi="Times New Roman" w:cs="Times New Roman"/>
          <w:sz w:val="24"/>
          <w:szCs w:val="20"/>
          <w:lang w:eastAsia="ru-RU"/>
        </w:rPr>
        <w:t xml:space="preserve">сельского </w:t>
      </w:r>
      <w:r w:rsidRPr="005F0972">
        <w:rPr>
          <w:rFonts w:ascii="Times New Roman" w:eastAsia="Times New Roman" w:hAnsi="Times New Roman" w:cs="Times New Roman"/>
          <w:sz w:val="24"/>
          <w:szCs w:val="20"/>
          <w:lang w:eastAsia="ru-RU"/>
        </w:rPr>
        <w:t xml:space="preserve">поселения </w:t>
      </w:r>
      <w:r w:rsidR="00070224">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несоблюдение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w:t>
      </w:r>
      <w:r w:rsidR="00070224">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Результатом административной процедуры является подтверждение (</w:t>
      </w:r>
      <w:r w:rsidR="00070224" w:rsidRPr="005F0972">
        <w:rPr>
          <w:rFonts w:ascii="Times New Roman" w:eastAsia="Times New Roman" w:hAnsi="Times New Roman" w:cs="Times New Roman"/>
          <w:sz w:val="24"/>
          <w:szCs w:val="20"/>
          <w:lang w:eastAsia="ru-RU"/>
        </w:rPr>
        <w:t>не подтверждение</w:t>
      </w:r>
      <w:r w:rsidRPr="005F0972">
        <w:rPr>
          <w:rFonts w:ascii="Times New Roman" w:eastAsia="Times New Roman" w:hAnsi="Times New Roman" w:cs="Times New Roman"/>
          <w:sz w:val="24"/>
          <w:szCs w:val="20"/>
          <w:lang w:eastAsia="ru-RU"/>
        </w:rPr>
        <w:t xml:space="preserve">) соблюдения (несоблюдения) юридическим лицом, индивидуальным предпринимателем обязательных требований в отношении муниципального жилищного фонда на территории </w:t>
      </w:r>
      <w:r w:rsidR="00070224">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а также исполнение (неисполнение) выданных предписаний.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7. ОФОРМЛЕНИЕ РЕЗУЛЬТАТОВ ПРОВЕРОК</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070224"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90</w:t>
      </w:r>
      <w:r w:rsidR="00885A95" w:rsidRPr="005F0972">
        <w:rPr>
          <w:rFonts w:ascii="Times New Roman" w:eastAsia="Times New Roman" w:hAnsi="Times New Roman" w:cs="Times New Roman"/>
          <w:sz w:val="24"/>
          <w:szCs w:val="20"/>
          <w:lang w:eastAsia="ru-RU"/>
        </w:rPr>
        <w:t>.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непосредственно проводящее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По результатам завершения проверки юридических лиц и индивидуальных предпринимателей должностным лицом уполномоченного органа составляется акт по </w:t>
      </w:r>
      <w:hyperlink r:id="rId50" w:history="1">
        <w:r w:rsidRPr="005F0972">
          <w:rPr>
            <w:rFonts w:ascii="Times New Roman" w:eastAsia="Times New Roman" w:hAnsi="Times New Roman" w:cs="Times New Roman"/>
            <w:sz w:val="24"/>
            <w:szCs w:val="20"/>
            <w:lang w:eastAsia="ru-RU"/>
          </w:rPr>
          <w:t>форме</w:t>
        </w:r>
      </w:hyperlink>
      <w:r w:rsidRPr="005F0972">
        <w:rPr>
          <w:rFonts w:ascii="Times New Roman" w:eastAsia="Times New Roman" w:hAnsi="Times New Roman" w:cs="Times New Roman"/>
          <w:sz w:val="24"/>
          <w:szCs w:val="20"/>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xml:space="preserve">. По результатам обследования муниципального жилищного фонда должностным лицом уполномоченного органа составляется акт обследования муниципального жилищного фонда по </w:t>
      </w:r>
      <w:hyperlink r:id="rId51" w:history="1">
        <w:r w:rsidRPr="005F0972">
          <w:rPr>
            <w:rFonts w:ascii="Times New Roman" w:eastAsia="Times New Roman" w:hAnsi="Times New Roman" w:cs="Times New Roman"/>
            <w:sz w:val="24"/>
            <w:szCs w:val="20"/>
            <w:lang w:eastAsia="ru-RU"/>
          </w:rPr>
          <w:t>форме</w:t>
        </w:r>
      </w:hyperlink>
      <w:r w:rsidRPr="005F0972">
        <w:rPr>
          <w:rFonts w:ascii="Times New Roman" w:eastAsia="Times New Roman" w:hAnsi="Times New Roman" w:cs="Times New Roman"/>
          <w:sz w:val="24"/>
          <w:szCs w:val="20"/>
          <w:lang w:eastAsia="ru-RU"/>
        </w:rPr>
        <w:t xml:space="preserve"> согласно приложению 2 к Положению о порядке осуществления муниципального жилищного контроля.</w:t>
      </w:r>
    </w:p>
    <w:p w:rsidR="00885A95" w:rsidRPr="005F0972" w:rsidRDefault="00885A95" w:rsidP="00885A95">
      <w:pPr>
        <w:shd w:val="clear" w:color="auto" w:fill="FFFFFF"/>
        <w:spacing w:after="0" w:line="290" w:lineRule="atLeast"/>
        <w:ind w:firstLine="547"/>
        <w:jc w:val="both"/>
        <w:rPr>
          <w:rFonts w:ascii="Times New Roman" w:hAnsi="Times New Roman" w:cs="Times New Roman"/>
          <w:sz w:val="24"/>
          <w:szCs w:val="24"/>
        </w:rPr>
      </w:pPr>
      <w:r w:rsidRPr="005F0972">
        <w:rPr>
          <w:rFonts w:ascii="Times New Roman" w:hAnsi="Times New Roman" w:cs="Times New Roman"/>
          <w:sz w:val="24"/>
          <w:szCs w:val="24"/>
        </w:rPr>
        <w:t>9</w:t>
      </w:r>
      <w:r w:rsidR="00070224">
        <w:rPr>
          <w:rFonts w:ascii="Times New Roman" w:hAnsi="Times New Roman" w:cs="Times New Roman"/>
          <w:sz w:val="24"/>
          <w:szCs w:val="24"/>
        </w:rPr>
        <w:t>4</w:t>
      </w:r>
      <w:r w:rsidRPr="005F0972">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5A95" w:rsidRPr="005F0972" w:rsidRDefault="00885A95" w:rsidP="00885A95">
      <w:pPr>
        <w:shd w:val="clear" w:color="auto" w:fill="FFFFFF"/>
        <w:spacing w:after="0" w:line="266" w:lineRule="atLeast"/>
        <w:jc w:val="both"/>
        <w:rPr>
          <w:rFonts w:ascii="Times New Roman" w:hAnsi="Times New Roman" w:cs="Times New Roman"/>
          <w:sz w:val="24"/>
          <w:szCs w:val="24"/>
        </w:rPr>
      </w:pPr>
      <w:r w:rsidRPr="005F0972">
        <w:rPr>
          <w:rFonts w:ascii="Times New Roman" w:hAnsi="Times New Roman" w:cs="Times New Roman"/>
          <w:sz w:val="24"/>
          <w:szCs w:val="24"/>
        </w:rPr>
        <w:t>(часть 4 в ред. Федерального </w:t>
      </w:r>
      <w:hyperlink r:id="rId52" w:anchor="dst100067" w:history="1">
        <w:r w:rsidRPr="005F0972">
          <w:rPr>
            <w:rFonts w:ascii="Times New Roman" w:hAnsi="Times New Roman" w:cs="Times New Roman"/>
            <w:sz w:val="24"/>
            <w:szCs w:val="24"/>
          </w:rPr>
          <w:t>закона</w:t>
        </w:r>
      </w:hyperlink>
      <w:r w:rsidRPr="005F0972">
        <w:rPr>
          <w:rFonts w:ascii="Times New Roman" w:hAnsi="Times New Roman" w:cs="Times New Roman"/>
          <w:sz w:val="24"/>
          <w:szCs w:val="24"/>
        </w:rPr>
        <w:t> от 13.07.2015 N 263-ФЗ)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5A95" w:rsidRPr="005F0972" w:rsidRDefault="00885A95" w:rsidP="00885A95">
      <w:pPr>
        <w:shd w:val="clear" w:color="auto" w:fill="FFFFFF"/>
        <w:spacing w:after="0" w:line="266" w:lineRule="atLeast"/>
        <w:jc w:val="both"/>
        <w:rPr>
          <w:rFonts w:ascii="Times New Roman" w:hAnsi="Times New Roman" w:cs="Times New Roman"/>
          <w:sz w:val="24"/>
          <w:szCs w:val="24"/>
        </w:rPr>
      </w:pPr>
      <w:r w:rsidRPr="005F0972">
        <w:rPr>
          <w:rFonts w:ascii="Times New Roman" w:hAnsi="Times New Roman" w:cs="Times New Roman"/>
          <w:sz w:val="24"/>
          <w:szCs w:val="24"/>
        </w:rPr>
        <w:t>(в ред. Федерального </w:t>
      </w:r>
      <w:hyperlink r:id="rId53" w:anchor="dst100069" w:history="1">
        <w:r w:rsidRPr="005F0972">
          <w:rPr>
            <w:rFonts w:ascii="Times New Roman" w:hAnsi="Times New Roman" w:cs="Times New Roman"/>
            <w:sz w:val="24"/>
            <w:szCs w:val="24"/>
          </w:rPr>
          <w:t>закона</w:t>
        </w:r>
      </w:hyperlink>
      <w:r w:rsidRPr="005F0972">
        <w:rPr>
          <w:rFonts w:ascii="Times New Roman" w:hAnsi="Times New Roman" w:cs="Times New Roman"/>
          <w:sz w:val="24"/>
          <w:szCs w:val="24"/>
        </w:rPr>
        <w:t> от 13.07.2015 N 263-ФЗ)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Максимальный срок оформления результатов проверки составляет три рабочих дня.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Критерии принятия решения по административной процедуре: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истечение срока проведения проверки, установленного приказом уполномоченного органа муниципального жилищного контроля о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результаты проведенных уполномоченным органом мероприятий по муниципальному жилищному контролю за соблюдением юридическими лицами и индивидуальными предпринимателями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Результатом выполнения административной процедуры является оформление должностным лицом уполномоченного органа акта проверки, акта обследования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885A95" w:rsidRPr="005F0972" w:rsidRDefault="00070224"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100</w:t>
      </w:r>
      <w:r w:rsidR="00885A95" w:rsidRPr="005F0972">
        <w:rPr>
          <w:rFonts w:ascii="Times New Roman" w:eastAsia="Times New Roman" w:hAnsi="Times New Roman" w:cs="Times New Roman"/>
          <w:sz w:val="24"/>
          <w:szCs w:val="20"/>
          <w:lang w:eastAsia="ru-RU"/>
        </w:rPr>
        <w:t>. Способом фиксации результата выполнения административной процедуры является акт проверки, акт обследования, составленные по установленной форме.</w:t>
      </w:r>
    </w:p>
    <w:p w:rsidR="00885A95"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070224" w:rsidRPr="005F0972" w:rsidRDefault="00070224"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8. ПРИНЯТИЕ МЕР ПО РЕЗУЛЬТАТАМ ПРОВЕДЕННЫХ ПРОВЕРОК</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070224">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Основанием для принятия мер, предусмотренных </w:t>
      </w:r>
      <w:hyperlink r:id="rId54" w:history="1">
        <w:r w:rsidRPr="005F0972">
          <w:rPr>
            <w:rFonts w:ascii="Times New Roman" w:eastAsia="Times New Roman" w:hAnsi="Times New Roman" w:cs="Times New Roman"/>
            <w:sz w:val="24"/>
            <w:szCs w:val="20"/>
            <w:lang w:eastAsia="ru-RU"/>
          </w:rPr>
          <w:t>статьей 17</w:t>
        </w:r>
      </w:hyperlink>
      <w:r w:rsidRPr="005F0972">
        <w:rPr>
          <w:rFonts w:ascii="Times New Roman" w:eastAsia="Times New Roman" w:hAnsi="Times New Roman" w:cs="Times New Roman"/>
          <w:sz w:val="24"/>
          <w:szCs w:val="20"/>
          <w:lang w:eastAsia="ru-RU"/>
        </w:rPr>
        <w:t xml:space="preserve"> Закона N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5F0972">
        <w:rPr>
          <w:rFonts w:ascii="Times New Roman" w:eastAsia="Times New Roman" w:hAnsi="Times New Roman" w:cs="Times New Roman"/>
          <w:sz w:val="24"/>
          <w:szCs w:val="20"/>
          <w:lang w:eastAsia="ru-RU"/>
        </w:rPr>
        <w:lastRenderedPageBreak/>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Предписание подписывается должностным лицом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55" w:history="1">
        <w:r w:rsidRPr="005F0972">
          <w:rPr>
            <w:rFonts w:ascii="Times New Roman" w:eastAsia="Times New Roman" w:hAnsi="Times New Roman" w:cs="Times New Roman"/>
            <w:sz w:val="24"/>
            <w:szCs w:val="20"/>
            <w:lang w:eastAsia="ru-RU"/>
          </w:rPr>
          <w:t>Кодексом</w:t>
        </w:r>
      </w:hyperlink>
      <w:r w:rsidRPr="005F0972">
        <w:rPr>
          <w:rFonts w:ascii="Times New Roman" w:eastAsia="Times New Roman" w:hAnsi="Times New Roman" w:cs="Times New Roman"/>
          <w:sz w:val="24"/>
          <w:szCs w:val="20"/>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(один) рабочий день с момента оформления акта проверки - для выдачи предписания;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8F2308">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Критерии принятия решения по административной процедуре: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наличие выданного предписания юридическому лицу (индивидуальному предпринимателю) об устранении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истечение срока, установленного предписанием для устранения нарушений в добровольном порядке;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неисполнение предписания об устранении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8F2308">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Результатом административной процедуры является: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2) составление в установленном порядке протокола об административном правонарушении;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4) обращение в суд с заявлениями о ликвидации ТСЖ,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6" w:history="1">
        <w:r w:rsidRPr="005F0972">
          <w:rPr>
            <w:rFonts w:ascii="Times New Roman" w:eastAsia="Times New Roman" w:hAnsi="Times New Roman" w:cs="Times New Roman"/>
            <w:sz w:val="24"/>
            <w:szCs w:val="20"/>
            <w:lang w:eastAsia="ru-RU"/>
          </w:rPr>
          <w:t>кодекса</w:t>
        </w:r>
      </w:hyperlink>
      <w:r w:rsidRPr="005F0972">
        <w:rPr>
          <w:rFonts w:ascii="Times New Roman" w:eastAsia="Times New Roman" w:hAnsi="Times New Roman" w:cs="Times New Roman"/>
          <w:sz w:val="24"/>
          <w:szCs w:val="20"/>
          <w:lang w:eastAsia="ru-RU"/>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или в случаях выявления нарушений порядка создания ТСЖ, выбора управляющей организации, утверждения условий договора управления многоквартирным домом и его заключения.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8F2308">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Способом фиксации результата выполнения административной процедуры являются: предписание, составленное по установленной форме, обращение с заявлением в суд.</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4. ПОРЯДОК И ФОРМЫ КОНТРОЛЯ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b/>
          <w:sz w:val="24"/>
          <w:szCs w:val="20"/>
          <w:lang w:eastAsia="ru-RU"/>
        </w:rPr>
        <w:t>ЗА ИСПОЛНЕНИЕМ МУНИЦИПАЛЬНОЙ ФУНКЦИИ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w:t>
      </w:r>
      <w:r w:rsidR="008F2308">
        <w:rPr>
          <w:rFonts w:ascii="Times New Roman" w:eastAsia="Times New Roman" w:hAnsi="Times New Roman" w:cs="Times New Roman"/>
          <w:sz w:val="24"/>
          <w:szCs w:val="20"/>
          <w:lang w:eastAsia="ru-RU"/>
        </w:rPr>
        <w:t>10</w:t>
      </w:r>
      <w:r w:rsidRPr="005F0972">
        <w:rPr>
          <w:rFonts w:ascii="Times New Roman" w:eastAsia="Times New Roman" w:hAnsi="Times New Roman" w:cs="Times New Roman"/>
          <w:sz w:val="24"/>
          <w:szCs w:val="20"/>
          <w:lang w:eastAsia="ru-RU"/>
        </w:rPr>
        <w:t>. 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Текущий контроль за соблюдением и исполнением должностными лицами уполномоченного органа муниципального жилищного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жилищного контроля. Текущий контроль осуществляется постоянно.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Информирование должностных лиц уполномоченного органа, ответственных за исполнение муниципальной функции, о результатах текущего контроля осуществляется устно непосредственно при проверке.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По результатам текущего контроля руководитель уполномоченного органа дает указания по устранению нарушений и контролирует их исполнение.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Периодичность плановых проверок исполнения функции по муниципальному жилищному контролю, устанавливается руководителем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Плановые проверки соблюдения полноты и качества исполнения муниципальной функции осуществляются не реже одного раза в месяц.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муниципального жилищного контроля своих обязанностей.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w:t>
      </w:r>
      <w:r w:rsidR="00B655E6">
        <w:rPr>
          <w:rFonts w:ascii="Times New Roman" w:eastAsia="Times New Roman" w:hAnsi="Times New Roman" w:cs="Times New Roman"/>
          <w:sz w:val="24"/>
          <w:szCs w:val="20"/>
          <w:lang w:eastAsia="ru-RU"/>
        </w:rPr>
        <w:t>заместителю Главы Администрации</w:t>
      </w:r>
      <w:r w:rsidRPr="005F0972">
        <w:rPr>
          <w:rFonts w:ascii="Times New Roman" w:eastAsia="Times New Roman" w:hAnsi="Times New Roman" w:cs="Times New Roman"/>
          <w:sz w:val="24"/>
          <w:szCs w:val="20"/>
          <w:lang w:eastAsia="ru-RU"/>
        </w:rPr>
        <w:t xml:space="preserve"> </w:t>
      </w:r>
      <w:r w:rsidR="008F2308">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курирующему вопросы исполнения муниципальной функции.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Должностные лица уполномоченного органа муниципального жилищного контроля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11</w:t>
      </w:r>
      <w:r w:rsidR="008F2308">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предложений о совершенствовании муниципальных нормативных правовых актов </w:t>
      </w:r>
      <w:r w:rsidR="008F2308">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регламентирующих исполнение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сообщений о нарушении установленных требований, недостатках в работе должностных лиц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5. ВНЕСУДЕБНЫЙ ПОРЯДОК ОБЖАЛОВАНИЯ РЕШЕНИЙ</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И ДЕЙСТВИЙ (БЕЗДЕЙСТВИЯ) ОРГАНА МЕСТНОГО САМОУПРАВЛЕНИЯ,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ОСУЩЕСТВЛЯЮЩЕГО МУНИЦИПАЛЬНЫЙ КОНТРОЛЬ,</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 ТАКЖЕ ЕГО ДОЛЖНОСТНЫХ ЛИЦ</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Заинтересованные лица имеют право на обжалование решений и действий (бездействия) уполномоченного органа муниципального жилищного контроля и его должностных лиц внесудебном порядке.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жилищного контроля.</w:t>
      </w:r>
    </w:p>
    <w:p w:rsidR="00885A95" w:rsidRPr="005F0972" w:rsidRDefault="008F230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120</w:t>
      </w:r>
      <w:r w:rsidR="00885A95" w:rsidRPr="005F0972">
        <w:rPr>
          <w:rFonts w:ascii="Times New Roman" w:eastAsia="Times New Roman" w:hAnsi="Times New Roman" w:cs="Times New Roman"/>
          <w:sz w:val="24"/>
          <w:szCs w:val="20"/>
          <w:lang w:eastAsia="ru-RU"/>
        </w:rPr>
        <w:t>. Предметом внесудебного обжалования заинтересованным лицом являются действия (бездействие) уполномоченного органа муниципального жилищного контроля, а также его должностных лиц, либо их решения, принятые в ходе проведения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Заявитель может обратиться с жалобой, в том числе, в следующих случаях: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нарушение прав и законных интересов юридических лиц, индивидуальных предпринимателей, граждан;</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неправомерные действия или бездействие должностных уполномоченных лиц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нарушение положений настоящего Административного регламента;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некорректное поведение или нарушение служебной этики должностными лицами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несогласие с решениями должностных лиц уполномоченного органа муниципального жилищного контроля, принятых в ходе осуществления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Оснований для приостановления рассмотрения жалобы законодательством Российской Федерации не предусмотрено.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Ответ по существу на жалобу не дается в следующих случаях: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Основанием для начала процедуры внесудебного обжалования является поступление жалобы в уполномоченный орган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Прием жалоб в письменной форме осуществляется по адресу и во время, указанные в </w:t>
      </w:r>
      <w:hyperlink w:anchor="P140" w:history="1">
        <w:r w:rsidRPr="005F0972">
          <w:rPr>
            <w:rFonts w:ascii="Times New Roman" w:eastAsia="Times New Roman" w:hAnsi="Times New Roman" w:cs="Times New Roman"/>
            <w:sz w:val="24"/>
            <w:szCs w:val="20"/>
            <w:lang w:eastAsia="ru-RU"/>
          </w:rPr>
          <w:t>пунктах 13</w:t>
        </w:r>
      </w:hyperlink>
      <w:r w:rsidRPr="005F0972">
        <w:rPr>
          <w:rFonts w:ascii="Times New Roman" w:eastAsia="Times New Roman" w:hAnsi="Times New Roman" w:cs="Times New Roman"/>
          <w:sz w:val="24"/>
          <w:szCs w:val="20"/>
          <w:lang w:eastAsia="ru-RU"/>
        </w:rPr>
        <w:t xml:space="preserve">, </w:t>
      </w:r>
      <w:hyperlink w:anchor="P146" w:history="1">
        <w:r w:rsidRPr="005F0972">
          <w:rPr>
            <w:rFonts w:ascii="Times New Roman" w:eastAsia="Times New Roman" w:hAnsi="Times New Roman" w:cs="Times New Roman"/>
            <w:sz w:val="24"/>
            <w:szCs w:val="20"/>
            <w:lang w:eastAsia="ru-RU"/>
          </w:rPr>
          <w:t>14 главы 1 раздела 2</w:t>
        </w:r>
      </w:hyperlink>
      <w:r w:rsidRPr="005F0972">
        <w:rPr>
          <w:rFonts w:ascii="Times New Roman" w:eastAsia="Times New Roman" w:hAnsi="Times New Roman" w:cs="Times New Roman"/>
          <w:sz w:val="24"/>
          <w:szCs w:val="20"/>
          <w:lang w:eastAsia="ru-RU"/>
        </w:rPr>
        <w:t xml:space="preserve"> настоящего Административного регламента.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Жалоба в порядке внесудебного обжалования решений и действий (бездействия) уполномоченного органа муниципального жилищного контроля подается на имя: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Главы Администрации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xml:space="preserve"> (628146, Тюменская область, Ханты-Мансийск</w:t>
      </w:r>
      <w:r w:rsidR="00B655E6">
        <w:rPr>
          <w:rFonts w:ascii="Times New Roman" w:eastAsia="Times New Roman" w:hAnsi="Times New Roman" w:cs="Times New Roman"/>
          <w:sz w:val="24"/>
          <w:szCs w:val="20"/>
          <w:lang w:eastAsia="ru-RU"/>
        </w:rPr>
        <w:t>ий автономный округ - Югра, Бере</w:t>
      </w:r>
      <w:r w:rsidRPr="005F0972">
        <w:rPr>
          <w:rFonts w:ascii="Times New Roman" w:eastAsia="Times New Roman" w:hAnsi="Times New Roman" w:cs="Times New Roman"/>
          <w:sz w:val="24"/>
          <w:szCs w:val="20"/>
          <w:lang w:eastAsia="ru-RU"/>
        </w:rPr>
        <w:t xml:space="preserve">зовский район, </w:t>
      </w:r>
      <w:r w:rsidR="00B655E6">
        <w:rPr>
          <w:rFonts w:ascii="Times New Roman" w:eastAsia="Times New Roman" w:hAnsi="Times New Roman" w:cs="Times New Roman"/>
          <w:sz w:val="24"/>
          <w:szCs w:val="20"/>
          <w:lang w:eastAsia="ru-RU"/>
        </w:rPr>
        <w:t>с. Саранпауль</w:t>
      </w:r>
      <w:r w:rsidRPr="005F0972">
        <w:rPr>
          <w:rFonts w:ascii="Times New Roman" w:eastAsia="Times New Roman" w:hAnsi="Times New Roman" w:cs="Times New Roman"/>
          <w:sz w:val="24"/>
          <w:szCs w:val="20"/>
          <w:lang w:eastAsia="ru-RU"/>
        </w:rPr>
        <w:t xml:space="preserve">, ул. </w:t>
      </w:r>
      <w:r w:rsidR="00B655E6">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xml:space="preserve">, д. 1) - при обжаловании действий (бездействия) заместителя Главы Администрации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курирующего исполнение муниципальной функции;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заместителя Главы Администрации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курирующего исполнение муниципальной функции (628146, Тюменская область, Ханты-Мансийск</w:t>
      </w:r>
      <w:r w:rsidR="00B655E6">
        <w:rPr>
          <w:rFonts w:ascii="Times New Roman" w:eastAsia="Times New Roman" w:hAnsi="Times New Roman" w:cs="Times New Roman"/>
          <w:sz w:val="24"/>
          <w:szCs w:val="20"/>
          <w:lang w:eastAsia="ru-RU"/>
        </w:rPr>
        <w:t>ий автономный округ - Югра, Бере</w:t>
      </w:r>
      <w:r w:rsidRPr="005F0972">
        <w:rPr>
          <w:rFonts w:ascii="Times New Roman" w:eastAsia="Times New Roman" w:hAnsi="Times New Roman" w:cs="Times New Roman"/>
          <w:sz w:val="24"/>
          <w:szCs w:val="20"/>
          <w:lang w:eastAsia="ru-RU"/>
        </w:rPr>
        <w:t xml:space="preserve">зовский район, </w:t>
      </w:r>
      <w:r w:rsidR="00B655E6">
        <w:rPr>
          <w:rFonts w:ascii="Times New Roman" w:eastAsia="Times New Roman" w:hAnsi="Times New Roman" w:cs="Times New Roman"/>
          <w:sz w:val="24"/>
          <w:szCs w:val="20"/>
          <w:lang w:eastAsia="ru-RU"/>
        </w:rPr>
        <w:t>с. Саранпауль</w:t>
      </w:r>
      <w:r w:rsidRPr="005F0972">
        <w:rPr>
          <w:rFonts w:ascii="Times New Roman" w:eastAsia="Times New Roman" w:hAnsi="Times New Roman" w:cs="Times New Roman"/>
          <w:sz w:val="24"/>
          <w:szCs w:val="20"/>
          <w:lang w:eastAsia="ru-RU"/>
        </w:rPr>
        <w:t xml:space="preserve">, ул. </w:t>
      </w:r>
      <w:r w:rsidR="00B655E6">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xml:space="preserve">, д. 1), - при обжаловании действий (бездействия) руководителя уполномоченного органа муниципального жилищного контроля; </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3) руководителя уполномоченного органа муниципального жилищного контроля (место подачи жалобы и график приема указаны в </w:t>
      </w:r>
      <w:hyperlink w:anchor="P146" w:history="1">
        <w:r w:rsidRPr="005F0972">
          <w:rPr>
            <w:rFonts w:ascii="Times New Roman" w:eastAsia="Times New Roman" w:hAnsi="Times New Roman" w:cs="Times New Roman"/>
            <w:sz w:val="24"/>
            <w:szCs w:val="20"/>
            <w:lang w:eastAsia="ru-RU"/>
          </w:rPr>
          <w:t>пункте 14 главы 1 раздела 2</w:t>
        </w:r>
      </w:hyperlink>
      <w:r w:rsidRPr="005F0972">
        <w:rPr>
          <w:rFonts w:ascii="Times New Roman" w:eastAsia="Times New Roman" w:hAnsi="Times New Roman" w:cs="Times New Roman"/>
          <w:sz w:val="24"/>
          <w:szCs w:val="20"/>
          <w:lang w:eastAsia="ru-RU"/>
        </w:rPr>
        <w:t xml:space="preserve"> настоящего Административного регламента) - при обжаловании действий (бездействия) должностных лиц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xml:space="preserve">.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xml:space="preserve"> в информационно-телекоммуникационной сети Интернет www.</w:t>
      </w:r>
      <w:r w:rsidR="00B655E6">
        <w:rPr>
          <w:rFonts w:ascii="Times New Roman" w:eastAsia="Times New Roman" w:hAnsi="Times New Roman" w:cs="Times New Roman"/>
          <w:sz w:val="24"/>
          <w:szCs w:val="20"/>
          <w:lang w:eastAsia="ru-RU"/>
        </w:rPr>
        <w:t>саранпауль-адм.рф</w:t>
      </w:r>
      <w:r w:rsidRPr="005F0972">
        <w:rPr>
          <w:rFonts w:ascii="Times New Roman" w:eastAsia="Times New Roman" w:hAnsi="Times New Roman" w:cs="Times New Roman"/>
          <w:sz w:val="24"/>
          <w:szCs w:val="20"/>
          <w:lang w:eastAsia="ru-RU"/>
        </w:rPr>
        <w:t>,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Заявитель в жалобе указывает следующую информацию: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w:t>
      </w:r>
      <w:r w:rsidRPr="005F0972">
        <w:rPr>
          <w:rFonts w:ascii="Times New Roman" w:eastAsia="Times New Roman" w:hAnsi="Times New Roman" w:cs="Times New Roman"/>
          <w:sz w:val="24"/>
          <w:szCs w:val="20"/>
          <w:lang w:eastAsia="ru-RU"/>
        </w:rPr>
        <w:lastRenderedPageBreak/>
        <w:t>должностных лиц. Заявителем могут быть представлены документы (при наличии), подтверждающие доводы заявителя, либо их копии.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Заявитель с целью получения информации и документов, необходимых для обоснования и рассмотрения жалобы имеет право: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обращаться с запросом об истребовании дополнительных документов и материалов, в том числе в электронной форме;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Жалоба подлежит регистрации не позднее следующего рабочего дня со дня ее поступления в уполномоченный орган.</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По результатам рассмотрения жалобы принимается одно из следующих решений: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удовлетворить жалобу;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отказать в удовлетворении жалобы.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Уполномоченный орган муниципального жилищного контроля отказывает в удовлетворении жалобы в следующих случаях: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наличие вступившего в законную силу решения суда, арбитражного суда по жалобе о том же предмете и по тем же основаниям;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подача жалобы лицом, полномочия которого не подтверждены в порядке, установленном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наличие решения по жалобе, принятого ранее в отношении того же заявителя и по тому же предмету жалобы;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доводы жалобы не нашли своего подтверждения.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ответе по результатам рассмотрения жалобы указываются: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номер, дата, место принятия решения, включая сведения о должностном лице, решения или действия (бездействие) которого обжалуются;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фамилия, имя, отчество (при наличии) заявителя;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основания для принятия решения по жалобе;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принятое по жалобе решение;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сроки устранения выявленных нарушений, в случае если жалоба признана обоснованной;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сведения о порядке обжалования принятого по жалобе решения.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AA2B17">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 прокуратуры.</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rPr>
          <w:rFonts w:ascii="Times New Roman" w:eastAsia="Times New Roman" w:hAnsi="Times New Roman" w:cs="Times New Roman"/>
          <w:sz w:val="24"/>
          <w:szCs w:val="20"/>
          <w:lang w:eastAsia="ru-RU"/>
        </w:rPr>
      </w:pPr>
      <w:r w:rsidRPr="005F0972">
        <w:rPr>
          <w:rFonts w:ascii="Times New Roman" w:hAnsi="Times New Roman" w:cs="Times New Roman"/>
          <w:sz w:val="24"/>
          <w:szCs w:val="24"/>
        </w:rPr>
        <w:br w:type="page"/>
      </w:r>
    </w:p>
    <w:p w:rsidR="00885A95" w:rsidRPr="005F0972" w:rsidRDefault="00885A95" w:rsidP="00885A95">
      <w:pPr>
        <w:widowControl w:val="0"/>
        <w:autoSpaceDE w:val="0"/>
        <w:autoSpaceDN w:val="0"/>
        <w:adjustRightInd w:val="0"/>
        <w:spacing w:after="0" w:line="240" w:lineRule="auto"/>
        <w:jc w:val="right"/>
        <w:outlineLvl w:val="1"/>
        <w:rPr>
          <w:rFonts w:ascii="Times New Roman" w:hAnsi="Times New Roman" w:cs="Times New Roman"/>
        </w:rPr>
      </w:pPr>
      <w:r w:rsidRPr="005F0972">
        <w:rPr>
          <w:rFonts w:ascii="Times New Roman" w:hAnsi="Times New Roman" w:cs="Times New Roman"/>
        </w:rPr>
        <w:lastRenderedPageBreak/>
        <w:t>Приложение №1</w:t>
      </w:r>
    </w:p>
    <w:p w:rsidR="00885A95" w:rsidRPr="005F0972" w:rsidRDefault="00885A95" w:rsidP="00885A95">
      <w:pPr>
        <w:widowControl w:val="0"/>
        <w:autoSpaceDE w:val="0"/>
        <w:autoSpaceDN w:val="0"/>
        <w:adjustRightInd w:val="0"/>
        <w:spacing w:after="0" w:line="240" w:lineRule="auto"/>
        <w:jc w:val="right"/>
        <w:rPr>
          <w:rFonts w:ascii="Times New Roman" w:hAnsi="Times New Roman" w:cs="Times New Roman"/>
        </w:rPr>
      </w:pPr>
      <w:r w:rsidRPr="005F0972">
        <w:rPr>
          <w:rFonts w:ascii="Times New Roman" w:hAnsi="Times New Roman" w:cs="Times New Roman"/>
        </w:rPr>
        <w:t>к административному регламенту</w:t>
      </w:r>
    </w:p>
    <w:p w:rsidR="00885A95" w:rsidRPr="005F0972" w:rsidRDefault="00885A95" w:rsidP="00885A95">
      <w:pPr>
        <w:widowControl w:val="0"/>
        <w:autoSpaceDE w:val="0"/>
        <w:autoSpaceDN w:val="0"/>
        <w:adjustRightInd w:val="0"/>
        <w:spacing w:after="0" w:line="240" w:lineRule="auto"/>
        <w:jc w:val="right"/>
        <w:rPr>
          <w:rFonts w:ascii="Times New Roman" w:hAnsi="Times New Roman" w:cs="Times New Roman"/>
        </w:rPr>
      </w:pPr>
      <w:r w:rsidRPr="005F0972">
        <w:rPr>
          <w:rFonts w:ascii="Times New Roman" w:hAnsi="Times New Roman" w:cs="Times New Roman"/>
        </w:rPr>
        <w:t>осуществления муниципального</w:t>
      </w:r>
    </w:p>
    <w:p w:rsidR="00885A95" w:rsidRPr="005F0972" w:rsidRDefault="00885A95" w:rsidP="00885A95">
      <w:pPr>
        <w:widowControl w:val="0"/>
        <w:autoSpaceDE w:val="0"/>
        <w:autoSpaceDN w:val="0"/>
        <w:adjustRightInd w:val="0"/>
        <w:spacing w:after="0" w:line="240" w:lineRule="auto"/>
        <w:jc w:val="right"/>
        <w:rPr>
          <w:rFonts w:ascii="Times New Roman" w:hAnsi="Times New Roman" w:cs="Times New Roman"/>
        </w:rPr>
      </w:pPr>
      <w:r w:rsidRPr="005F0972">
        <w:rPr>
          <w:rFonts w:ascii="Times New Roman" w:hAnsi="Times New Roman" w:cs="Times New Roman"/>
        </w:rPr>
        <w:t>жилищного контроля на территории</w:t>
      </w:r>
    </w:p>
    <w:p w:rsidR="00885A95" w:rsidRPr="005F0972" w:rsidRDefault="00AA2B17" w:rsidP="00885A9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сельского поселения Саранпауль</w:t>
      </w:r>
      <w:r w:rsidR="00885A95" w:rsidRPr="005F0972">
        <w:rPr>
          <w:rFonts w:ascii="Times New Roman" w:hAnsi="Times New Roman" w:cs="Times New Roman"/>
        </w:rPr>
        <w:t>.</w:t>
      </w:r>
    </w:p>
    <w:p w:rsidR="00885A95" w:rsidRPr="005F0972" w:rsidRDefault="00885A95" w:rsidP="00885A95">
      <w:pPr>
        <w:widowControl w:val="0"/>
        <w:autoSpaceDE w:val="0"/>
        <w:autoSpaceDN w:val="0"/>
        <w:adjustRightInd w:val="0"/>
        <w:spacing w:line="240" w:lineRule="auto"/>
        <w:rPr>
          <w:rFonts w:ascii="Times New Roman" w:hAnsi="Times New Roman" w:cs="Times New Roman"/>
        </w:rPr>
      </w:pPr>
    </w:p>
    <w:p w:rsidR="00885A95" w:rsidRPr="005F0972" w:rsidRDefault="00885A95" w:rsidP="00885A95">
      <w:pPr>
        <w:widowControl w:val="0"/>
        <w:autoSpaceDE w:val="0"/>
        <w:autoSpaceDN w:val="0"/>
        <w:adjustRightInd w:val="0"/>
        <w:spacing w:line="240" w:lineRule="auto"/>
        <w:rPr>
          <w:rFonts w:ascii="Times New Roman" w:hAnsi="Times New Roman" w:cs="Times New Roman"/>
        </w:rPr>
      </w:pP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rPr>
      </w:pPr>
      <w:bookmarkStart w:id="12" w:name="Par336"/>
      <w:bookmarkEnd w:id="12"/>
      <w:r w:rsidRPr="005F0972">
        <w:rPr>
          <w:rFonts w:ascii="Times New Roman" w:hAnsi="Times New Roman" w:cs="Times New Roman"/>
          <w:b/>
          <w:bCs/>
        </w:rPr>
        <w:t>БЛОК-СХЕМА</w:t>
      </w: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rPr>
      </w:pPr>
      <w:r w:rsidRPr="005F0972">
        <w:rPr>
          <w:rFonts w:ascii="Times New Roman" w:hAnsi="Times New Roman" w:cs="Times New Roman"/>
          <w:b/>
          <w:bCs/>
        </w:rPr>
        <w:t>ОСУЩЕСТВЛЕНИЯ МУНИЦИПАЛЬНОГО ЖИЛИЩНОГО КОНТРОЛЯ</w:t>
      </w: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sz w:val="24"/>
          <w:szCs w:val="24"/>
        </w:rPr>
      </w:pPr>
      <w:r w:rsidRPr="005F0972">
        <w:rPr>
          <w:rFonts w:ascii="Times New Roman" w:hAnsi="Times New Roman" w:cs="Times New Roman"/>
          <w:b/>
          <w:bCs/>
        </w:rPr>
        <w:t xml:space="preserve">НА ТЕРРИТОРИИ </w:t>
      </w:r>
      <w:r w:rsidR="00AA2B17" w:rsidRPr="00AA2B17">
        <w:rPr>
          <w:rFonts w:ascii="Times New Roman" w:hAnsi="Times New Roman" w:cs="Times New Roman"/>
          <w:b/>
          <w:bCs/>
        </w:rPr>
        <w:t>СЕЛЬСКОГО ПОСЕЛЕНИЯ САРАНПАУЛЬ</w:t>
      </w: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rPr>
      </w:pPr>
    </w:p>
    <w:p w:rsidR="00885A95" w:rsidRPr="005F0972" w:rsidRDefault="00885A95" w:rsidP="00885A95">
      <w:pPr>
        <w:widowControl w:val="0"/>
        <w:autoSpaceDE w:val="0"/>
        <w:autoSpaceDN w:val="0"/>
        <w:adjustRightInd w:val="0"/>
        <w:spacing w:line="240" w:lineRule="auto"/>
        <w:rPr>
          <w:rFonts w:ascii="Times New Roman" w:hAnsi="Times New Roman" w:cs="Times New Roman"/>
          <w:b/>
          <w:bCs/>
        </w:rPr>
      </w:pPr>
      <w:r w:rsidRPr="005F0972">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5EAC83A2" wp14:editId="1B42BF56">
                <wp:simplePos x="0" y="0"/>
                <wp:positionH relativeFrom="column">
                  <wp:posOffset>1000125</wp:posOffset>
                </wp:positionH>
                <wp:positionV relativeFrom="paragraph">
                  <wp:posOffset>110490</wp:posOffset>
                </wp:positionV>
                <wp:extent cx="4276725" cy="657225"/>
                <wp:effectExtent l="0" t="0" r="28575" b="2857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57225"/>
                        </a:xfrm>
                        <a:prstGeom prst="rect">
                          <a:avLst/>
                        </a:prstGeom>
                        <a:solidFill>
                          <a:srgbClr val="FFFFFF"/>
                        </a:solidFill>
                        <a:ln w="9525">
                          <a:solidFill>
                            <a:srgbClr val="000000"/>
                          </a:solidFill>
                          <a:miter lim="800000"/>
                          <a:headEnd/>
                          <a:tailEnd/>
                        </a:ln>
                      </wps:spPr>
                      <wps:txbx>
                        <w:txbxContent>
                          <w:p w:rsidR="00F650E4" w:rsidRPr="0006340B" w:rsidRDefault="00F650E4" w:rsidP="00885A95">
                            <w:pPr>
                              <w:jc w:val="center"/>
                            </w:pPr>
                            <w:r w:rsidRPr="0006340B">
                              <w:t xml:space="preserve">Ежегодный план проведения плановых проверок, утвержденный Распоряжением администрации </w:t>
                            </w:r>
                            <w:r>
                              <w:t>сельского поселения Саранпауль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margin-left:78.75pt;margin-top:8.7pt;width:336.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j3OwIAAE4EAAAOAAAAZHJzL2Uyb0RvYy54bWysVM2O0zAQviPxDpbvNGnpz27UdLV0KUJa&#10;fqSFB3Acp7GwPcF2m5Qbd16Bd+DAgRuv0H0jxk63W37EAZGDNeMZfzPzzUzmF51WZCusk2ByOhyk&#10;lAjDoZRmndO3b1aPzihxnpmSKTAipzvh6MXi4YN522RiBDWoUliCIMZlbZPT2vsmSxLHa6GZG0Aj&#10;DBorsJp5VO06KS1rEV2rZJSm06QFWzYWuHAOb696I11E/KoS3L+qKic8UTnF3Hw8bTyLcCaLOcvW&#10;ljW15Ic02D9koZk0GPQIdcU8Ixsrf4PSkltwUPkBB51AVUkuYg1YzTD9pZqbmjUi1oLkuOZIk/t/&#10;sPzl9rUlsszp43RGiWEam7T/vP+y/7r/vv92+/H2EwkW5KltXIbuNw0+8N0T6LDfsWbXXAN/54iB&#10;Zc3MWlxaC20tWIl5DsPL5ORpj+MCSNG+gBLDsY2HCNRVVgcSkRaC6Niv3bFHovOE4+V4NJvORhNK&#10;ONqmk9kI5RCCZXevG+v8MwGaBCGnFmcgorPttfO9651LCOZAyXIllYqKXRdLZcmW4bys4ndA/8lN&#10;GdLm9HyCsf8OkcbvTxBaehx8JXVOz45OLAu0PTUlpskyz6TqZaxOmQOPgbqeRN8VHToGcgsod8io&#10;hX7AcSFRqMF+oKTF4c6pe79hVlCinhvsyvlwPA7bEJUxkoiKPbUUpxZmOELl1FPSi0sfNyjkaOAS&#10;u1fJSOx9JodccWhjaw4LFrbiVI9e97+BxQ8AAAD//wMAUEsDBBQABgAIAAAAIQDP4a0O3wAAAAoB&#10;AAAPAAAAZHJzL2Rvd25yZXYueG1sTI/NTsMwEITvSLyDtUhcEHX6mzTEqRASCG7QVnB1420SEa+D&#10;7abh7VlOcNvZHc1+U2xG24kBfWgdKZhOEhBIlTMt1Qr2u8fbDESImozuHKGCbwywKS8vCp0bd6Y3&#10;HLaxFhxCIdcKmhj7XMpQNWh1mLgeiW9H562OLH0tjddnDrednCXJSlrdEn9odI8PDVaf25NVkC2e&#10;h4/wMn99r1bHbh1v0uHpyyt1fTXe34GIOMY/M/ziMzqUzHRwJzJBdKyX6ZKtPKQLEGzI5lMud+DF&#10;LFmDLAv5v0L5AwAA//8DAFBLAQItABQABgAIAAAAIQC2gziS/gAAAOEBAAATAAAAAAAAAAAAAAAA&#10;AAAAAABbQ29udGVudF9UeXBlc10ueG1sUEsBAi0AFAAGAAgAAAAhADj9If/WAAAAlAEAAAsAAAAA&#10;AAAAAAAAAAAALwEAAF9yZWxzLy5yZWxzUEsBAi0AFAAGAAgAAAAhAJcyKPc7AgAATgQAAA4AAAAA&#10;AAAAAAAAAAAALgIAAGRycy9lMm9Eb2MueG1sUEsBAi0AFAAGAAgAAAAhAM/hrQ7fAAAACgEAAA8A&#10;AAAAAAAAAAAAAAAAlQQAAGRycy9kb3ducmV2LnhtbFBLBQYAAAAABAAEAPMAAAChBQAAAAA=&#10;">
                <v:textbox>
                  <w:txbxContent>
                    <w:p w:rsidR="00F650E4" w:rsidRPr="0006340B" w:rsidRDefault="00F650E4" w:rsidP="00885A95">
                      <w:pPr>
                        <w:jc w:val="center"/>
                      </w:pPr>
                      <w:r w:rsidRPr="0006340B">
                        <w:t xml:space="preserve">Ежегодный план проведения плановых проверок, утвержденный Распоряжением администрации </w:t>
                      </w:r>
                      <w:r>
                        <w:t>сельского поселения Саранпауль</w:t>
                      </w:r>
                    </w:p>
                  </w:txbxContent>
                </v:textbox>
              </v:shape>
            </w:pict>
          </mc:Fallback>
        </mc:AlternateContent>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AB305C7" wp14:editId="70F1A4B1">
                <wp:simplePos x="0" y="0"/>
                <wp:positionH relativeFrom="column">
                  <wp:posOffset>3094355</wp:posOffset>
                </wp:positionH>
                <wp:positionV relativeFrom="paragraph">
                  <wp:posOffset>164465</wp:posOffset>
                </wp:positionV>
                <wp:extent cx="9526" cy="419100"/>
                <wp:effectExtent l="7620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6" cy="419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43.65pt;margin-top:12.95pt;width:.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MZAIAAHcEAAAOAAAAZHJzL2Uyb0RvYy54bWysVM2O0zAQviPxDpbvbZKSdtto0xUkLZcF&#10;VtrlAVzbaSIcO7K9TSuEtPAC+wi8AhcO/GifIX0jxu4PFC4IcXHG9sw38818zvnFuhZoxbWplExx&#10;1A8x4pIqVsllil/fzHtjjIwlkhGhJE/xhht8MX386LxtEj5QpRKMawQg0iRtk+LS2iYJAkNLXhPT&#10;Vw2XcFkoXRMLW70MmCYtoNciGIThKGiVZo1WlBsDp/nuEk89flFwal8VheEWiRRDbdav2q8LtwbT&#10;c5IsNWnKiu7LIP9QRU0qCUmPUDmxBN3q6g+ouqJaGVXYPlV1oIqiotxzADZR+Bub65I03HOB5pjm&#10;2Cbz/2Dpy9WVRhVL8TDCSJIaZtR93N5t77vv3aftPdq+7x5g2X7Y3nWfu2/d1+6h+4LAGTrXNiYB&#10;gExeacedruV1c6noG4Okykoil9wzuNk0gOojgpMQtzEN5F+0LxQDH3JrlW/jutC1g4QGobWf1uY4&#10;Lb62iMLhZDgYYUThIo4mUehnGZDkENpoY59zVSNnpNhYTaplaTMlJahC6cgnIqtLY4EKBB4CXF6p&#10;5pUQXhxCotYnG/oAo0TF3KVzM3q5yIRGKwLyiodnk2dj1xcAO3HT6lYyD1ZywmZ725JKgI2sbw/R&#10;WrXYpao5w0hweE7O2sEJ6dIBc6h2b+3k9XYSTmbj2TjuxYPRrBeHed57Os/i3mgenQ3zJ3mW5dE7&#10;V3kUJ2XFGJeu+IPUo/jvpLR/dDuRHsV+7FJwiu47AMUevr5oP3o37Z1uFoptrrRj51QA6vbO+5fo&#10;ns+ve+/1838x/QEAAP//AwBQSwMEFAAGAAgAAAAhAMqDhITeAAAACQEAAA8AAABkcnMvZG93bnJl&#10;di54bWxMj8tOwzAQRfdI/IM1SGwQddr0YYc4FUJ0xYqAxNaNhzgiHlux24a/x6xgOZqje8+t97Mb&#10;2RmnOHhSsFwUwJA6bwbqFby/He4FsJg0GT16QgXfGGHfXF/VujL+Qq94blPPcgjFSiuwKYWK89hZ&#10;dDoufEDKv08/OZ3yOfXcTPqSw93IV0Wx5U4PlBusDvhksftqT07BbtsepOAvcv4on+9okwKWNih1&#10;ezM/PgBLOKc/GH71szo02enoT2QiGxWsxa7MqILVRgLLwFqIvOWoQC4l8Kbm/xc0PwAAAP//AwBQ&#10;SwECLQAUAAYACAAAACEAtoM4kv4AAADhAQAAEwAAAAAAAAAAAAAAAAAAAAAAW0NvbnRlbnRfVHlw&#10;ZXNdLnhtbFBLAQItABQABgAIAAAAIQA4/SH/1gAAAJQBAAALAAAAAAAAAAAAAAAAAC8BAABfcmVs&#10;cy8ucmVsc1BLAQItABQABgAIAAAAIQCoug/MZAIAAHcEAAAOAAAAAAAAAAAAAAAAAC4CAABkcnMv&#10;ZTJvRG9jLnhtbFBLAQItABQABgAIAAAAIQDKg4SE3gAAAAkBAAAPAAAAAAAAAAAAAAAAAL4EAABk&#10;cnMvZG93bnJldi54bWxQSwUGAAAAAAQABADzAAAAyQ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1480EBE" wp14:editId="446A4CD7">
                <wp:simplePos x="0" y="0"/>
                <wp:positionH relativeFrom="column">
                  <wp:posOffset>4741545</wp:posOffset>
                </wp:positionH>
                <wp:positionV relativeFrom="paragraph">
                  <wp:posOffset>205740</wp:posOffset>
                </wp:positionV>
                <wp:extent cx="676275" cy="381000"/>
                <wp:effectExtent l="0" t="0" r="666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73.35pt;margin-top:16.2pt;width:5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cagIAAHkEAAAOAAAAZHJzL2Uyb0RvYy54bWysVEtu2zAQ3RfoHQjuHUmO/BMiB61kd5O2&#10;AZIegBYpiyhFCiRj2SgKpL1AjtArdNNFP8gZ5Bt1SH+atJui6IYeambevJl59Nn5uhZoxbThSqY4&#10;OgkxYrJQlMtlit9cz3tjjIwlkhKhJEvxhhl8Pn365KxtEtZXlRKUaQQg0iRtk+LK2iYJAlNUrCbm&#10;RDVMgrNUuiYWrnoZUE1aQK9F0A/DYdAqTRutCmYMfM13Tjz1+GXJCvu6LA2zSKQYuFl/an8u3BlM&#10;z0iy1KSpeLGnQf6BRU24hKJHqJxYgm40/wOq5oVWRpX2pFB1oMqSF8z3AN1E4W/dXFWkYb4XGI5p&#10;jmMy/w+2eLW61IjTFA/6GElSw466T9vb7V33o/u8vUPbD909HNuP29vuS/e9+9bdd18RBMPk2sYk&#10;AJDJS+16L9byqrlQxVuDpMoqIpfMd3C9aQA1chnBoxR3MQ3UX7QvFYUYcmOVH+O61LWDhAGhtd/W&#10;5rgttraogI/D0bA/GmBUgOt0HIWh32ZAkkNyo419wVSNnJFiYzXhy8pmSkrQhdKRL0VWF8Y6aiQ5&#10;JLjKUs25EF4eQqI2xZNBf+ATjBKcOqcLM3q5yIRGKwICiwejyfOx7xM8D8O0upHUg1WM0NnetoQL&#10;sJH1AyJaqxa7UjWjGAkGD8pZO25CunLQO7DdWzuBvZuEk9l4No57cX8468VhnveezbO4N5xHo0F+&#10;mmdZHr13zKM4qTilTDryB7FH8d+Jaf/sdjI9yv04peAxuh8nkD38etJ++W7fO+UsFN1cated0wHo&#10;2wfv36J7QA/vPurXP8b0JwAAAP//AwBQSwMEFAAGAAgAAAAhAON40+fdAAAACQEAAA8AAABkcnMv&#10;ZG93bnJldi54bWxMj8FOwzAMhu9IvENkJC6IpbRb15amE0LsxImCxDVrTFPROFWTbeXtMSd2tP3r&#10;8/fXu8WN4oRzGDwpeFglIJA6bwbqFXy87+8LECFqMnr0hAp+MMCuub6qdWX8md7w1MZeMIRCpRXY&#10;GKdKytBZdDqs/ITEty8/Ox15nHtpZn1muBtlmiS5dHog/mD1hM8Wu+/26BRs83ZfFvK1XD6zlzva&#10;xAkzOyl1e7M8PYKIuMT/MPzpszo07HTwRzJBjMxY51uOKsjSNQgOFJssBXFQUPJCNrW8bND8AgAA&#10;//8DAFBLAQItABQABgAIAAAAIQC2gziS/gAAAOEBAAATAAAAAAAAAAAAAAAAAAAAAABbQ29udGVu&#10;dF9UeXBlc10ueG1sUEsBAi0AFAAGAAgAAAAhADj9If/WAAAAlAEAAAsAAAAAAAAAAAAAAAAALwEA&#10;AF9yZWxzLy5yZWxzUEsBAi0AFAAGAAgAAAAhAP/0N9xqAgAAeQQAAA4AAAAAAAAAAAAAAAAALgIA&#10;AGRycy9lMm9Eb2MueG1sUEsBAi0AFAAGAAgAAAAhAON40+fdAAAACQEAAA8AAAAAAAAAAAAAAAAA&#10;xAQAAGRycy9kb3ducmV2LnhtbFBLBQYAAAAABAAEAPMAAADO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D12A854" wp14:editId="0FD063C1">
                <wp:simplePos x="0" y="0"/>
                <wp:positionH relativeFrom="column">
                  <wp:posOffset>788669</wp:posOffset>
                </wp:positionH>
                <wp:positionV relativeFrom="paragraph">
                  <wp:posOffset>205740</wp:posOffset>
                </wp:positionV>
                <wp:extent cx="619125" cy="390525"/>
                <wp:effectExtent l="38100" t="0" r="28575"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90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2.1pt;margin-top:16.2pt;width:48.75pt;height:3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1qbQIAAIMEAAAOAAAAZHJzL2Uyb0RvYy54bWysVM2O0zAQviPxDpbv3STdtNtGm64gaeGw&#10;wEq7PIAbO42FY0e2t2mFkBZeYB+BV+DCgR/tM6RvxNjpFhYuCHFxZmzPN9/MfM7p2aYWaM204Uqm&#10;ODoKMWKyUJTLVYpfXy0GE4yMJZISoSRL8ZYZfDZ7/Oi0bRI2VJUSlGkEINIkbZPiytomCQJTVKwm&#10;5kg1TMJhqXRNLLh6FVBNWkCvRTAMw3HQKk0brQpmDOzm/SGeefyyZIV9VZaGWSRSDNysX7Vfl24N&#10;ZqckWWnSVLzY0yD/wKImXELSA1ROLEHXmv8BVfNCK6NKe1SoOlBlyQvma4BqovC3ai4r0jBfCzTH&#10;NIc2mf8HW7xcX2jEaYpH0B5JaphR93F3s7vtvnefdrdo9767g2X3YXfTfe6+dV+7u+4LgsvQubYx&#10;CQBk8kK72ouNvGzOVfHGIKmyisgV8xVcbRtAjVxE8CDEOaaB/Mv2haJwh1xb5du4KXWNSsGb5y7Q&#10;gUOr0MbPbXuYG9tYVMDmOJpGwxFGBRwdT8MR2C4XSRyMC260sc+YqpEzUmysJnxV2UxJCQpRuk9B&#10;1ufG9oH3AS5YqgUXAvZJIiRqUzx1CZxrlODUHXpHr5aZ0GhNQGrx6GT6dLJn8eCaVteSerCKETrf&#10;25ZwATayvlVEa9Vil6pmFCPB4Gk5q+cmpEsHtQPbvdVL7e00nM4n80k8iIfj+SAO83zwZJHFg/Ei&#10;Ohnlx3mW5dE7xzyKk4pTyqQjfy/7KP47We0fYC/Yg/APXQoeovs5ANn7ryftZeAm32toqej2Qrvq&#10;nCJA6f7y/lW6p/Sr72/9/HfMfgAAAP//AwBQSwMEFAAGAAgAAAAhAKJm7mzeAAAACQEAAA8AAABk&#10;cnMvZG93bnJldi54bWxMj8tOwzAQRfdI/IM1SOyoHbc8GuJUCKlih9KCYOsmQxKwxyF22/TvGVaw&#10;vJqje88Uq8k7ccAx9oEMZDMFAqkOTU+tgdeX9dUdiJgsNdYFQgMnjLAqz88KmzfhSBs8bFMruIRi&#10;bg10KQ25lLHu0Ns4CwMS3z7C6G3iOLayGe2Ry72TWqkb6W1PvNDZAR87rL+2e29APbt1VVeb7LN9&#10;P32r6slfK/dmzOXF9HAPIuGU/mD41Wd1KNlpF/bUROE464Vm1MBcL0AwoHV2C2JnYDlfgiwL+f+D&#10;8gcAAP//AwBQSwECLQAUAAYACAAAACEAtoM4kv4AAADhAQAAEwAAAAAAAAAAAAAAAAAAAAAAW0Nv&#10;bnRlbnRfVHlwZXNdLnhtbFBLAQItABQABgAIAAAAIQA4/SH/1gAAAJQBAAALAAAAAAAAAAAAAAAA&#10;AC8BAABfcmVscy8ucmVsc1BLAQItABQABgAIAAAAIQBnd41qbQIAAIMEAAAOAAAAAAAAAAAAAAAA&#10;AC4CAABkcnMvZTJvRG9jLnhtbFBLAQItABQABgAIAAAAIQCiZu5s3gAAAAkBAAAPAAAAAAAAAAAA&#10;AAAAAMcEAABkcnMvZG93bnJldi54bWxQSwUGAAAAAAQABADzAAAA0g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88F904B" wp14:editId="469F7B64">
                <wp:simplePos x="0" y="0"/>
                <wp:positionH relativeFrom="column">
                  <wp:posOffset>-209550</wp:posOffset>
                </wp:positionH>
                <wp:positionV relativeFrom="paragraph">
                  <wp:posOffset>302895</wp:posOffset>
                </wp:positionV>
                <wp:extent cx="1943100" cy="285750"/>
                <wp:effectExtent l="9525" t="5715" r="9525" b="1333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5750"/>
                        </a:xfrm>
                        <a:prstGeom prst="rect">
                          <a:avLst/>
                        </a:prstGeom>
                        <a:solidFill>
                          <a:srgbClr val="FFFFFF"/>
                        </a:solidFill>
                        <a:ln w="6350">
                          <a:solidFill>
                            <a:srgbClr val="000000"/>
                          </a:solidFill>
                          <a:miter lim="800000"/>
                          <a:headEnd/>
                          <a:tailEnd/>
                        </a:ln>
                      </wps:spPr>
                      <wps:txbx>
                        <w:txbxContent>
                          <w:p w:rsidR="00F650E4" w:rsidRPr="0006340B" w:rsidRDefault="00F650E4" w:rsidP="00885A95">
                            <w:pPr>
                              <w:jc w:val="center"/>
                            </w:pPr>
                            <w:r w:rsidRPr="0006340B">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27" type="#_x0000_t202" style="position:absolute;margin-left:-16.5pt;margin-top:23.85pt;width:15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YQRAIAAF8EAAAOAAAAZHJzL2Uyb0RvYy54bWysVM1uEzEQviPxDpbvZDdp0qarbKqSEoRU&#10;fqTCA3i93qyF12NsJ7vh1juvwDtw4MCNV0jfiLE3TaOCOCD2YHky429mvm8ms4uuUWQjrJOgczoc&#10;pJQIzaGUepXTD++Xz6aUOM90yRRokdOtcPRi/vTJrDWZGEENqhSWIIh2WWtyWntvsiRxvBYNcwMw&#10;QqOzAtswj6ZdJaVlLaI3Khml6WnSgi2NBS6cw1+veiedR/yqEty/rSonPFE5xdp8PG08i3Am8xnL&#10;VpaZWvJ9GewfqmiY1Jj0AHXFPCNrK3+DaiS34KDyAw5NAlUluYg9YDfD9FE3NzUzIvaC5DhzoMn9&#10;P1j+ZvPOElnmdHxGiWYNarT7uvu2+777uftxd3v3haADWWqNyzD4xmC4755Dh2rHjp25Bv7REQ2L&#10;mumVuLQW2lqwEqschpfJ0dMexwWQon0NJWZjaw8RqKtsEyhEUgiio1rbg0Ki84SHlOfjk2GKLo6+&#10;0XRyNokSJiy7f22s8y8FNCRccmpxAiI621w7H6ph2X1ISOZAyXIplYqGXRULZcmG4bQs4xcbeBSm&#10;NGlzenqCuf8OkcbvTxCN9Dj2SjY5nR6CWBZoe6HLOJSeSdXfsWSl9zwG6noSfVd0UbhIcuC4gHKL&#10;xFropxy3Ei812M+UtDjhOXWf1swKStQrjeKcD8fjsBLRGE/ORmjYY09x7GGaI1ROPSX9deH7NVob&#10;K1c1ZurHQcMlClrJyPVDVfvycYqjBPuNC2tybMeoh/+F+S8AAAD//wMAUEsDBBQABgAIAAAAIQA7&#10;M05E3AAAAAkBAAAPAAAAZHJzL2Rvd25yZXYueG1sTI/BTsMwEETvSPyDtUjcWocENRCyqQAJCXGj&#10;zYWbG2+TCHsd2W4T/h73BMfZGc2+qbeLNeJMPoyOEe7WGQjizumRe4R2/7Z6ABGiYq2MY0L4oQDb&#10;5vqqVpV2M3/SeRd7kUo4VAphiHGqpAzdQFaFtZuIk3d03qqYpO+l9mpO5dbIPMs20qqR04dBTfQ6&#10;UPe9O1mE981L/KJWf+giL9zcys4fTUC8vVmen0BEWuJfGC74CR2axHRwJ9ZBGIRVUaQtEeG+LEGk&#10;QF5eDgeEx7wE2dTy/4LmFwAA//8DAFBLAQItABQABgAIAAAAIQC2gziS/gAAAOEBAAATAAAAAAAA&#10;AAAAAAAAAAAAAABbQ29udGVudF9UeXBlc10ueG1sUEsBAi0AFAAGAAgAAAAhADj9If/WAAAAlAEA&#10;AAsAAAAAAAAAAAAAAAAALwEAAF9yZWxzLy5yZWxzUEsBAi0AFAAGAAgAAAAhAJbvBhBEAgAAXwQA&#10;AA4AAAAAAAAAAAAAAAAALgIAAGRycy9lMm9Eb2MueG1sUEsBAi0AFAAGAAgAAAAhADszTkTcAAAA&#10;CQEAAA8AAAAAAAAAAAAAAAAAngQAAGRycy9kb3ducmV2LnhtbFBLBQYAAAAABAAEAPMAAACnBQAA&#10;AAA=&#10;" strokeweight=".5pt">
                <v:textbox>
                  <w:txbxContent>
                    <w:p w:rsidR="00F650E4" w:rsidRPr="0006340B" w:rsidRDefault="00F650E4" w:rsidP="00885A95">
                      <w:pPr>
                        <w:jc w:val="center"/>
                      </w:pPr>
                      <w:r w:rsidRPr="0006340B">
                        <w:t>Документарная проверка</w:t>
                      </w:r>
                    </w:p>
                  </w:txbxContent>
                </v:textbox>
              </v:shape>
            </w:pict>
          </mc:Fallback>
        </mc:AlternateContent>
      </w:r>
    </w:p>
    <w:p w:rsidR="00885A95" w:rsidRPr="005F0972" w:rsidRDefault="00885A95" w:rsidP="00885A95">
      <w:pPr>
        <w:tabs>
          <w:tab w:val="left" w:pos="3855"/>
          <w:tab w:val="left" w:pos="652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F4D859D" wp14:editId="0C0BD385">
                <wp:simplePos x="0" y="0"/>
                <wp:positionH relativeFrom="column">
                  <wp:posOffset>4619625</wp:posOffset>
                </wp:positionH>
                <wp:positionV relativeFrom="paragraph">
                  <wp:posOffset>15240</wp:posOffset>
                </wp:positionV>
                <wp:extent cx="1695450" cy="285750"/>
                <wp:effectExtent l="9525" t="5715" r="9525" b="1333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w="6350">
                          <a:solidFill>
                            <a:srgbClr val="000000"/>
                          </a:solidFill>
                          <a:miter lim="800000"/>
                          <a:headEnd/>
                          <a:tailEnd/>
                        </a:ln>
                      </wps:spPr>
                      <wps:txbx>
                        <w:txbxContent>
                          <w:p w:rsidR="00F650E4" w:rsidRPr="0006340B" w:rsidRDefault="00F650E4" w:rsidP="00885A95">
                            <w:pPr>
                              <w:jc w:val="center"/>
                            </w:pPr>
                            <w:r w:rsidRPr="0006340B">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28" type="#_x0000_t202" style="position:absolute;margin-left:363.75pt;margin-top:1.2pt;width:13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HlQwIAAF8EAAAOAAAAZHJzL2Uyb0RvYy54bWysVM2O0zAQviPxDpbvNG1pu23UdLV0KUJa&#10;fqSFB3AcJ7FwPMZ2myw37rwC78CBAzdeoftGjJ1ut/yIA8IHayYz/mbmm5ksz7tGkZ2wToLO6Ggw&#10;pERoDoXUVUbfvtk8mlPiPNMFU6BFRm+Eo+erhw+WrUnFGGpQhbAEQbRLW5PR2nuTJonjtWiYG4AR&#10;Go0l2IZ5VG2VFJa1iN6oZDwczpIWbGEscOEcfr3sjXQV8ctScP+qLJ3wRGUUc/PxtvHOw52sliyt&#10;LDO15Ic02D9k0TCpMegR6pJ5RrZW/gbVSG7BQekHHJoEylJyEWvAakbDX6q5rpkRsRYkx5kjTe7/&#10;wfKXu9eWyCKjkwUlmjXYo/3n/Zf91/33/bfbj7efCBqQpda4FJ2vDbr77gl02O1YsTNXwN85omFd&#10;M12JC2uhrQUrMMtReJmcPO1xXADJ2xdQYDS29RCButI2gUIkhSA6duvm2CHRecJDyNliOpmiiaNt&#10;PJ+eoRxCsPTutbHOPxPQkCBk1OIERHS2u3K+d71zCcEcKFlspFJRsVW+VpbsGE7LJp4D+k9uSpM2&#10;o7PHGPvvEMN4/gTRSI9jr2ST0fnRiaWBtqe6wDRZ6plUvYzVKX3gMVDXk+i7vIuNG4cAgeMcihsk&#10;1kI/5biVKNRgP1DS4oRn1L3fMisoUc81NmcxmkzCSkRlMj0bo2JPLfmphWmOUBn1lPTi2vdrtDVW&#10;VjVG6sdBwwU2tJSR6/usDunjFMduHTYurMmpHr3u/wurHwAAAP//AwBQSwMEFAAGAAgAAAAhAIzr&#10;DdLcAAAACAEAAA8AAABkcnMvZG93bnJldi54bWxMj8FOwzAQRO9I/IO1SNyoQxoaGrKpAAkJcaPk&#10;ws2Nt0mEvY5stwl/jznBcTSjmTf1brFGnMmH0THC7SoDQdw5PXKP0H683NyDCFGxVsYxIXxTgF1z&#10;eVGrSruZ3+m8j71IJRwqhTDEOFVShm4gq8LKTcTJOzpvVUzS91J7Nadya2SeZRtp1chpYVATPQ/U&#10;fe1PFuF18xQ/qdVvep2v3dzKzh9NQLy+Wh4fQERa4l8YfvETOjSJ6eBOrIMwCGVe3qUoQl6ASP52&#10;WyR9QCjKAmRTy/8Hmh8AAAD//wMAUEsBAi0AFAAGAAgAAAAhALaDOJL+AAAA4QEAABMAAAAAAAAA&#10;AAAAAAAAAAAAAFtDb250ZW50X1R5cGVzXS54bWxQSwECLQAUAAYACAAAACEAOP0h/9YAAACUAQAA&#10;CwAAAAAAAAAAAAAAAAAvAQAAX3JlbHMvLnJlbHNQSwECLQAUAAYACAAAACEALhzh5UMCAABfBAAA&#10;DgAAAAAAAAAAAAAAAAAuAgAAZHJzL2Uyb0RvYy54bWxQSwECLQAUAAYACAAAACEAjOsN0twAAAAI&#10;AQAADwAAAAAAAAAAAAAAAACdBAAAZHJzL2Rvd25yZXYueG1sUEsFBgAAAAAEAAQA8wAAAKYFAAAA&#10;AA==&#10;" strokeweight=".5pt">
                <v:textbox>
                  <w:txbxContent>
                    <w:p w:rsidR="00F650E4" w:rsidRPr="0006340B" w:rsidRDefault="00F650E4" w:rsidP="00885A95">
                      <w:pPr>
                        <w:jc w:val="center"/>
                      </w:pPr>
                      <w:r w:rsidRPr="0006340B">
                        <w:t>Выездная проверка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CBE55FB" wp14:editId="6CF54EA7">
                <wp:simplePos x="0" y="0"/>
                <wp:positionH relativeFrom="column">
                  <wp:posOffset>1952625</wp:posOffset>
                </wp:positionH>
                <wp:positionV relativeFrom="paragraph">
                  <wp:posOffset>24765</wp:posOffset>
                </wp:positionV>
                <wp:extent cx="2371725" cy="285750"/>
                <wp:effectExtent l="0" t="0" r="28575"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w="9525">
                          <a:solidFill>
                            <a:srgbClr val="000000"/>
                          </a:solidFill>
                          <a:miter lim="800000"/>
                          <a:headEnd/>
                          <a:tailEnd/>
                        </a:ln>
                      </wps:spPr>
                      <wps:txbx>
                        <w:txbxContent>
                          <w:p w:rsidR="00F650E4" w:rsidRPr="0006340B" w:rsidRDefault="00F650E4" w:rsidP="00885A95">
                            <w:pPr>
                              <w:jc w:val="center"/>
                            </w:pPr>
                            <w:r w:rsidRPr="0006340B">
                              <w:t>Документарная, выездная проверка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8" o:spid="_x0000_s1029" type="#_x0000_t202" style="position:absolute;margin-left:153.75pt;margin-top:1.95pt;width:18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Q1PgIAAFMEAAAOAAAAZHJzL2Uyb0RvYy54bWysVM2O0zAQviPxDpbvNG22pd2o6WrpUoS0&#10;/EgLD+A4TmNhe4LtNllue+cVeAcOHLjxCt03Yuy0pVoQB0QOlscz/jzzfTOZX3Raka2wToLJ6Wgw&#10;pEQYDqU065y+f7d6MqPEeWZKpsCInN4KRy8Wjx/N2yYTKdSgSmEJghiXtU1Oa++bLEkcr4VmbgCN&#10;MOiswGrm0bTrpLSsRXStknQ4fJq0YMvGAhfO4elV76SLiF9Vgvs3VeWEJyqnmJuPq41rEdZkMWfZ&#10;2rKmlnyfBvuHLDSTBh89Ql0xz8jGyt+gtOQWHFR+wEEnUFWSi1gDVjMaPqjmpmaNiLUgOa450uT+&#10;Hyx/vX1riSxzOkalDNOo0e7L7uvu2+7H7vv93f1ngg5kqW1chsE3DYb77hl0qHas2DXXwD84YmBZ&#10;M7MWl9ZCWwtWYpajcDM5udrjuABStK+gxNfYxkME6iqrA4VICkF0VOv2qJDoPOF4mJ5NR9N0QglH&#10;XzqbTCdRwoRlh9uNdf6FAE3CJqcWOyCis+218yEblh1CwmMOlCxXUqlo2HWxVJZsGXbLKn6xgAdh&#10;ypA2p+cTzOPvEMP4/QlCS49tr6TO6ewYxLJA23NTxqb0TKp+jykrs+cxUNeT6Luii8KdHeQpoLxF&#10;Yi30XY5TiZsa7CdKWuzwnLqPG2YFJeqlQXHOR+NxGIlojCfTFA176ilOPcxwhMqpp6TfLn0co8CA&#10;gUsUsZKR36B2n8k+ZezcSPt+ysJonNox6te/YPETAAD//wMAUEsDBBQABgAIAAAAIQAXgSwJ3wAA&#10;AAgBAAAPAAAAZHJzL2Rvd25yZXYueG1sTI/BTsMwEETvSPyDtUhcEHVKS5qEOBVCAsEN2gqubrxN&#10;IuJ1sN00/D3LCW47mtHsm3I92V6M6EPnSMF8loBAqp3pqFGw2z5eZyBC1GR07wgVfGOAdXV+VurC&#10;uBO94biJjeASCoVW0MY4FFKGukWrw8wNSOwdnLc6svSNNF6fuNz28iZJUml1R/yh1QM+tFh/bo5W&#10;QbZ8Hj/Cy+L1vU4PfR6vVuPTl1fq8mK6vwMRcYp/YfjFZ3SomGnvjmSC6BUsktUtR/nIQbCfZnPe&#10;tlewzHKQVSn/D6h+AAAA//8DAFBLAQItABQABgAIAAAAIQC2gziS/gAAAOEBAAATAAAAAAAAAAAA&#10;AAAAAAAAAABbQ29udGVudF9UeXBlc10ueG1sUEsBAi0AFAAGAAgAAAAhADj9If/WAAAAlAEAAAsA&#10;AAAAAAAAAAAAAAAALwEAAF9yZWxzLy5yZWxzUEsBAi0AFAAGAAgAAAAhAOuZdDU+AgAAUwQAAA4A&#10;AAAAAAAAAAAAAAAALgIAAGRycy9lMm9Eb2MueG1sUEsBAi0AFAAGAAgAAAAhABeBLAnfAAAACAEA&#10;AA8AAAAAAAAAAAAAAAAAmAQAAGRycy9kb3ducmV2LnhtbFBLBQYAAAAABAAEAPMAAACkBQAAAAA=&#10;">
                <v:textbox>
                  <w:txbxContent>
                    <w:p w:rsidR="00F650E4" w:rsidRPr="0006340B" w:rsidRDefault="00F650E4" w:rsidP="00885A95">
                      <w:pPr>
                        <w:jc w:val="center"/>
                      </w:pPr>
                      <w:r w:rsidRPr="0006340B">
                        <w:t>Документарная, выездная проверка</w:t>
                      </w:r>
                    </w:p>
                  </w:txbxContent>
                </v:textbox>
              </v:shape>
            </w:pict>
          </mc:Fallback>
        </mc:AlternateContent>
      </w:r>
      <w:r w:rsidRPr="005F0972">
        <w:rPr>
          <w:rFonts w:ascii="Times New Roman" w:hAnsi="Times New Roman" w:cs="Times New Roman"/>
        </w:rPr>
        <w:tab/>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19D76005" wp14:editId="768B6353">
                <wp:simplePos x="0" y="0"/>
                <wp:positionH relativeFrom="column">
                  <wp:posOffset>3103880</wp:posOffset>
                </wp:positionH>
                <wp:positionV relativeFrom="paragraph">
                  <wp:posOffset>15875</wp:posOffset>
                </wp:positionV>
                <wp:extent cx="1" cy="381000"/>
                <wp:effectExtent l="95250" t="0" r="11430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4.4pt;margin-top:1.25pt;width:0;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VZQIAAHQEAAAOAAAAZHJzL2Uyb0RvYy54bWysVEtu2zAQ3RfoHQjubUmOnNhC5KCV7G7S&#10;NkDSA9AiZRGlSIGkLRtFgbQXyBF6hW666Ac5g3yjDulPk3ZTFN1QQ3LmzZuZR51frGuBVkwbrmSK&#10;o36IEZOFolwuUvzmZtYbYWQskZQIJVmKN8zgi8nTJ+dtk7CBqpSgTCMAkSZpmxRX1jZJEJiiYjUx&#10;fdUwCZel0jWxsNWLgGrSAnotgkEYngat0rTRqmDGwGm+u8QTj1+WrLCvy9Iwi0SKgZv1q/br3K3B&#10;5JwkC02aihd7GuQfWNSES0h6hMqJJWip+R9QNS+0Mqq0/ULVgSpLXjBfA1QThb9Vc12RhvlaoDmm&#10;ObbJ/D/Y4tXqSiNOUxzHGElSw4y6T9vb7V33o/u8vUPbD909LNuP29vuS/e9+9bdd18ROEPn2sYk&#10;AJDJK+1qL9byurlUxVuDpMoqIhfMV3CzaQA1chHBoxC3MQ3kn7cvFQUfsrTKt3Fd6tpBQoPQ2k9r&#10;c5wWW1tUwGGEUQGnJ6MoDP0gA5Ic4hpt7AumauSMFBurCV9UNlNSgiSUjnwWsro01rEiySHAJZVq&#10;xoXwyhAStSkeDwdDH2CU4NRdOjejF/NMaLQioK14eDZ+PvIlws1DN62WknqwihE63duWcAE2sr43&#10;RGvVYpeqZhQjweAtOWvHTUiXDsoGtntrp61343A8HU1HcS8enE57cZjnvWezLO6dzqKzYX6SZ1ke&#10;vXfMozipOKVMOvIHnUfx3+lo/+J2Cj0q/dil4DG6byeQPXw9aT93N+qdaOaKbq60q85JAKTtnffP&#10;0L2dh3vv9etnMfkJAAD//wMAUEsDBBQABgAIAAAAIQCazEBX2gAAAAgBAAAPAAAAZHJzL2Rvd25y&#10;ZXYueG1sTI/BTsMwEETvSPyDtUhcEHVoaUhDNhVC9MSJgMTVjZc4Il5HsduGv2cRBzjOzmrmTbWd&#10;/aCONMU+MMLNIgNF3Abbc4fw9rq7LkDFZNiaITAhfFGEbX1+VpnShhO/0LFJnZIQjqVBcCmNpdax&#10;deRNXISRWLyPMHmTRE6dtpM5Sbgf9DLLcu1Nz9LgzEiPjtrP5uAR7vJmtyn082Z+Xz1d8TqNtHIj&#10;4uXF/HAPKtGc/p7hB1/QoRamfTiwjWpAuC0KQU8IyzUo8X/1HiGXg64r/X9A/Q0AAP//AwBQSwEC&#10;LQAUAAYACAAAACEAtoM4kv4AAADhAQAAEwAAAAAAAAAAAAAAAAAAAAAAW0NvbnRlbnRfVHlwZXNd&#10;LnhtbFBLAQItABQABgAIAAAAIQA4/SH/1gAAAJQBAAALAAAAAAAAAAAAAAAAAC8BAABfcmVscy8u&#10;cmVsc1BLAQItABQABgAIAAAAIQCiUJ+VZQIAAHQEAAAOAAAAAAAAAAAAAAAAAC4CAABkcnMvZTJv&#10;RG9jLnhtbFBLAQItABQABgAIAAAAIQCazEBX2gAAAAgBAAAPAAAAAAAAAAAAAAAAAL8EAABkcnMv&#10;ZG93bnJldi54bWxQSwUGAAAAAAQABADzAAAAxg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5C6E5A3E" wp14:editId="1088D65E">
                <wp:simplePos x="0" y="0"/>
                <wp:positionH relativeFrom="column">
                  <wp:posOffset>4893945</wp:posOffset>
                </wp:positionH>
                <wp:positionV relativeFrom="paragraph">
                  <wp:posOffset>28575</wp:posOffset>
                </wp:positionV>
                <wp:extent cx="533400" cy="333375"/>
                <wp:effectExtent l="38100" t="0" r="190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5.35pt;margin-top:2.25pt;width:42pt;height:2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6cAIAAIMEAAAOAAAAZHJzL2Uyb0RvYy54bWysVEtu2zAQ3RfoHQjuHUm2nNhC5KCV7HaR&#10;tgaSHoAWKYsoRQokY9koCqS9QI7QK3TTRT/IGeQbdUg7TtJuiqJaUENx5s2bmUednq1rgVZMG65k&#10;iqOjECMmC0W5XKb47eWsN8LIWCIpEUqyFG+YwWeTp09O2yZhfVUpQZlGACJN0jYprqxtkiAwRcVq&#10;Yo5UwyQclkrXxMJWLwOqSQvotQj6YXgctErTRquCGQNf890hnnj8smSFfVOWhlkkUgzcrF+1Xxdu&#10;DSanJFlq0lS82NMg/8CiJlxC0gNUTixBV5r/AVXzQiujSntUqDpQZckL5muAaqLwt2ouKtIwXws0&#10;xzSHNpn/B1u8Xs014jTF8RAjSWqYUfd5e7296X52X7Y3aPuxu4Vl+2l73X3tfnTfu9vuGwJn6Fzb&#10;mAQAMjnXrvZiLS+ac1W8M0iqrCJyyXwFl5sGUCMXETwKcRvTQP5F+0pR8CFXVvk2rktdo1Lw5qUL&#10;dODQKrT2c9sc5sbWFhXwcTgYxCFMt4CjATwnnl1AEgfjghtt7AumauSMFBurCV9WNlNSgkKU3qUg&#10;q3NjHcn7ABcs1YwL4YUiJGpTPB72h56TUYJTd+jcjF4uMqHRioDU4uHJ+PnIVwwnD920upLUg1WM&#10;0OnetoQLsJH1rSJaqxa7VDWjGAkGV8tZO25CunRQO7DdWzupvR+H4+loOop7cf942ovDPO89m2Vx&#10;73gWnQzzQZ5lefTBMY/ipOKUMunI38k+iv9OVvsLuBPsQfiHLgWP0X07gezd25P2MnCT32looehm&#10;rl11ThGgdO+8v5XuKj3ce6/7f8fkFwAAAP//AwBQSwMEFAAGAAgAAAAhAGwE8v/dAAAACAEAAA8A&#10;AABkcnMvZG93bnJldi54bWxMj8FOwzAQRO9I/IO1SNyoXdSQKs2mQkgVN5QWBFc33iYBex1it03/&#10;HnOC42hGM2/K9eSsONEYes8I85kCQdx403OL8Pa6uVuCCFGz0dYzIVwowLq6vip1YfyZt3TaxVak&#10;Eg6FRuhiHAopQ9OR02HmB+LkHfzodExybKUZ9TmVOyvvlXqQTvecFjo90FNHzdfu6BDUi93UTb2d&#10;f7Yfl29VP7tM2XfE25vpcQUi0hT/wvCLn9ChSkx7f2QThEXIc5WnKMIiA5H8ZbZIeo+Q5QpkVcr/&#10;B6ofAAAA//8DAFBLAQItABQABgAIAAAAIQC2gziS/gAAAOEBAAATAAAAAAAAAAAAAAAAAAAAAABb&#10;Q29udGVudF9UeXBlc10ueG1sUEsBAi0AFAAGAAgAAAAhADj9If/WAAAAlAEAAAsAAAAAAAAAAAAA&#10;AAAALwEAAF9yZWxzLy5yZWxzUEsBAi0AFAAGAAgAAAAhAG/36jpwAgAAgwQAAA4AAAAAAAAAAAAA&#10;AAAALgIAAGRycy9lMm9Eb2MueG1sUEsBAi0AFAAGAAgAAAAhAGwE8v/dAAAACAEAAA8AAAAAAAAA&#10;AAAAAAAAygQAAGRycy9kb3ducmV2LnhtbFBLBQYAAAAABAAEAPMAAADU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C947F74" wp14:editId="17EA84E5">
                <wp:simplePos x="0" y="0"/>
                <wp:positionH relativeFrom="column">
                  <wp:posOffset>779145</wp:posOffset>
                </wp:positionH>
                <wp:positionV relativeFrom="paragraph">
                  <wp:posOffset>19051</wp:posOffset>
                </wp:positionV>
                <wp:extent cx="533400" cy="361950"/>
                <wp:effectExtent l="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61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1.35pt;margin-top:1.5pt;width:42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7SagIAAHkEAAAOAAAAZHJzL2Uyb0RvYy54bWysVEtu2zAQ3RfoHQjuHUm27NhC5KCV7G7S&#10;NkDSA9AiZQmlSIJkLBtFgbQXyBF6hW666Ac5g3yjDulPk3ZTFN3QQ83Mmzczjz47XzccrZg2tRQp&#10;jk5CjJgoJK3FMsVvrue9MUbGEkEJl4KleMMMPp8+fXLWqoT1ZSU5ZRoBiDBJq1JcWauSIDBFxRpi&#10;TqRiApyl1A2xcNXLgGrSAnrDg34YjoJWaqq0LJgx8DXfOfHU45clK+zrsjTMIp5i4Gb9qf25cGcw&#10;PSPJUhNV1cWeBvkHFg2pBRQ9QuXEEnSj6z+gmrrQ0sjSnhSyCWRZ1gXzPUA3UfhbN1cVUcz3AsMx&#10;6jgm8/9gi1erS41qmuJ4gJEgDeyo+7S93d51P7rP2zu0/dDdw7H9uL3tvnTfu2/dffcVQTBMrlUm&#10;AYBMXGrXe7EWV+pCFm8NEjKriFgy38H1RgFq5DKCRynuYhTUX7QvJYUYcmOlH+O61I2DhAGhtd/W&#10;5rgttraogI/DwSAOYacFuAajaDL02wxIckhW2tgXTDbIGSk2VpN6WdlMCgG6kDrypcjqwlhHjSSH&#10;BFdZyHnNuZcHF6hN8WTYH/oEI3lNndOFGb1cZFyjFQGBxcPTyfOx7xM8D8O0vBHUg1WM0NnetqTm&#10;YCPrB0S0li12pRpGMeIMHpSzdty4cOWgd2C7t3YCezcJJ7PxbBz34v5o1ovDPO89m2dxbzSPTof5&#10;IM+yPHrvmEdxUtWUMuHIH8QexX8npv2z28n0KPfjlILH6H6cQPbw60n75bt975SzkHRzqV13Tgeg&#10;bx+8f4vuAT28+6hf/xjTnwAAAP//AwBQSwMEFAAGAAgAAAAhAEdvTe/aAAAACAEAAA8AAABkcnMv&#10;ZG93bnJldi54bWxMj81OwzAQhO9IvIO1SFwQtUlE2oY4FUL0xImAxNWNlzgiXlux24a3ZznB8dOM&#10;5qfZLX4SJ5zTGEjD3UqBQOqDHWnQ8P62v92ASNmQNVMg1PCNCXbt5UVjahvO9IqnLg+CQyjVRoPL&#10;OdZSpt6hN2kVIhJrn2H2JjPOg7SzOXO4n2ShVCW9GYkbnIn45LD/6o5ew7rq9tuNfNkuH+XzDd3n&#10;iKWLWl9fLY8PIDIu+c8Mv/N5OrS86RCOZJOYmItizVYNJV9ivVAV80FDpRTItpH/D7Q/AAAA//8D&#10;AFBLAQItABQABgAIAAAAIQC2gziS/gAAAOEBAAATAAAAAAAAAAAAAAAAAAAAAABbQ29udGVudF9U&#10;eXBlc10ueG1sUEsBAi0AFAAGAAgAAAAhADj9If/WAAAAlAEAAAsAAAAAAAAAAAAAAAAALwEAAF9y&#10;ZWxzLy5yZWxzUEsBAi0AFAAGAAgAAAAhAGjtjtJqAgAAeQQAAA4AAAAAAAAAAAAAAAAALgIAAGRy&#10;cy9lMm9Eb2MueG1sUEsBAi0AFAAGAAgAAAAhAEdvTe/aAAAACAEAAA8AAAAAAAAAAAAAAAAAxAQA&#10;AGRycy9kb3ducmV2LnhtbFBLBQYAAAAABAAEAPMAAADLBQAAAAA=&#10;" strokecolor="#4579b8">
                <v:stroke endarrow="open"/>
              </v:shape>
            </w:pict>
          </mc:Fallback>
        </mc:AlternateContent>
      </w:r>
    </w:p>
    <w:p w:rsidR="00885A95" w:rsidRPr="005F0972" w:rsidRDefault="00885A95" w:rsidP="00885A95">
      <w:pPr>
        <w:tabs>
          <w:tab w:val="left" w:pos="349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AF9137E" wp14:editId="606D9B7E">
                <wp:simplePos x="0" y="0"/>
                <wp:positionH relativeFrom="column">
                  <wp:posOffset>619125</wp:posOffset>
                </wp:positionH>
                <wp:positionV relativeFrom="paragraph">
                  <wp:posOffset>93345</wp:posOffset>
                </wp:positionV>
                <wp:extent cx="5038725" cy="495300"/>
                <wp:effectExtent l="0" t="0" r="28575"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solidFill>
                          <a:srgbClr val="FFFFFF"/>
                        </a:solidFill>
                        <a:ln w="9525">
                          <a:solidFill>
                            <a:srgbClr val="000000"/>
                          </a:solidFill>
                          <a:miter lim="800000"/>
                          <a:headEnd/>
                          <a:tailEnd/>
                        </a:ln>
                      </wps:spPr>
                      <wps:txbx>
                        <w:txbxContent>
                          <w:p w:rsidR="00F650E4" w:rsidRPr="0006340B" w:rsidRDefault="00F650E4" w:rsidP="00885A95">
                            <w:pPr>
                              <w:jc w:val="center"/>
                            </w:pPr>
                            <w:r w:rsidRPr="0006340B">
                              <w:t xml:space="preserve">Подготовка к проведению проверки: Распоряжением администрации </w:t>
                            </w:r>
                            <w:r>
                              <w:t>сельского поселения Саранпауль</w:t>
                            </w:r>
                          </w:p>
                          <w:p w:rsidR="00F650E4" w:rsidRPr="000D2CE2" w:rsidRDefault="00F650E4" w:rsidP="00885A95">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6" o:spid="_x0000_s1030" type="#_x0000_t202" style="position:absolute;margin-left:48.75pt;margin-top:7.35pt;width:396.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cZPgIAAFMEAAAOAAAAZHJzL2Uyb0RvYy54bWysVM2O0zAQviPxDpbvNGm33d1GTVdLlyKk&#10;5UdaeADHcRoL2xNst0m5cecVeAcOHLjxCt03Yuy0pVoQB0QOlscz/jzzfTOZXXVakY2wToLJ6XCQ&#10;UiIMh1KaVU7fvV0+uaTEeWZKpsCInG6Fo1fzx49mbZOJEdSgSmEJghiXtU1Oa++bLEkcr4VmbgCN&#10;MOiswGrm0bSrpLSsRXStklGanict2LKxwIVzeHrTO+k84leV4P51VTnhicop5ubjauNahDWZz1i2&#10;sqypJd+nwf4hC82kwUePUDfMM7K28jcoLbkFB5UfcNAJVJXkItaA1QzTB9Xc1awRsRYkxzVHmtz/&#10;g+WvNm8skWVOx+eUGKZRo92X3dfdt92P3ff7T/efCTqQpbZxGQbfNRjuu6fQodqxYtfcAn/viIFF&#10;zcxKXFsLbS1YiVkOw83k5GqP4wJI0b6EEl9jaw8RqKusDhQiKQTRUa3tUSHRecLxcJKeXV6MJpRw&#10;9I2nk7M0Spiw7HC7sc4/F6BJ2OTUYgdEdLa5dT5kw7JDSHjMgZLlUioVDbsqFsqSDcNuWcYvFvAg&#10;TBnS5nQ6wTz+DpHG708QWnpseyV1Ti+PQSwLtD0zZWxKz6Tq95iyMnseA3U9ib4rul64gzwFlFsk&#10;1kLf5TiVuKnBfqSkxQ7PqfuwZlZQol4YFGc6HI/DSERjPLkYoWFPPcWphxmOUDn1lPTbhY9jFBgw&#10;cI0iVjLyG9TuM9mnjJ0bad9PWRiNUztG/foXzH8CAAD//wMAUEsDBBQABgAIAAAAIQAVVcCT3gAA&#10;AAgBAAAPAAAAZHJzL2Rvd25yZXYueG1sTI/NTsMwEITvSLyDtUhcEHVaSvNDnAohgeAGbQVXN94m&#10;EfE62G4a3p7lBMedbzQ7U64n24sRfegcKZjPEhBItTMdNQp228frDESImozuHaGCbwywrs7PSl0Y&#10;d6I3HDexERxCodAK2hiHQspQt2h1mLkBidnBeasjn76RxusTh9teLpJkJa3uiD+0esCHFuvPzdEq&#10;yJbP40d4uXl9r1eHPo9X6fj05ZW6vJju70BEnOKfGX7rc3WouNPeHckE0SvI01t2sr5MQTDP8jlv&#10;2zNYpCCrUv4fUP0AAAD//wMAUEsBAi0AFAAGAAgAAAAhALaDOJL+AAAA4QEAABMAAAAAAAAAAAAA&#10;AAAAAAAAAFtDb250ZW50X1R5cGVzXS54bWxQSwECLQAUAAYACAAAACEAOP0h/9YAAACUAQAACwAA&#10;AAAAAAAAAAAAAAAvAQAAX3JlbHMvLnJlbHNQSwECLQAUAAYACAAAACEA9u13GT4CAABTBAAADgAA&#10;AAAAAAAAAAAAAAAuAgAAZHJzL2Uyb0RvYy54bWxQSwECLQAUAAYACAAAACEAFVXAk94AAAAIAQAA&#10;DwAAAAAAAAAAAAAAAACYBAAAZHJzL2Rvd25yZXYueG1sUEsFBgAAAAAEAAQA8wAAAKMFAAAAAA==&#10;">
                <v:textbox>
                  <w:txbxContent>
                    <w:p w:rsidR="00F650E4" w:rsidRPr="0006340B" w:rsidRDefault="00F650E4" w:rsidP="00885A95">
                      <w:pPr>
                        <w:jc w:val="center"/>
                      </w:pPr>
                      <w:r w:rsidRPr="0006340B">
                        <w:t xml:space="preserve">Подготовка к проведению проверки: Распоряжением администрации </w:t>
                      </w:r>
                      <w:r>
                        <w:t>сельского поселения Саранпауль</w:t>
                      </w:r>
                    </w:p>
                    <w:p w:rsidR="00F650E4" w:rsidRPr="000D2CE2" w:rsidRDefault="00F650E4" w:rsidP="00885A95">
                      <w:pPr>
                        <w:jc w:val="center"/>
                      </w:pPr>
                    </w:p>
                  </w:txbxContent>
                </v:textbox>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67F31EFE" wp14:editId="74F8D787">
                <wp:simplePos x="0" y="0"/>
                <wp:positionH relativeFrom="column">
                  <wp:posOffset>3103880</wp:posOffset>
                </wp:positionH>
                <wp:positionV relativeFrom="paragraph">
                  <wp:posOffset>10160</wp:posOffset>
                </wp:positionV>
                <wp:extent cx="0" cy="381000"/>
                <wp:effectExtent l="95250" t="0" r="11430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4.4pt;margin-top:.8pt;width:0;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tuYwIAAHQEAAAOAAAAZHJzL2Uyb0RvYy54bWysVEtu2zAQ3RfoHQjubUmOnNhC5KCV7G7S&#10;NkDSA9AiZRGlSIFkLBtFgaQXyBF6hW666Ac5g3yjDulP63ZTFN1QQ3LmzcybR51frGqBlkwbrmSK&#10;o36IEZOFolwuUvzmZtYbYWQskZQIJVmK18zgi8nTJ+dtk7CBqpSgTCMAkSZpmxRX1jZJEJiiYjUx&#10;fdUwCZel0jWxsNWLgGrSAnotgkEYngat0rTRqmDGwGm+vcQTj1+WrLCvy9Iwi0SKoTbrV+3XuVuD&#10;yTlJFpo0FS92ZZB/qKImXELSA1ROLEG3mv8BVfNCK6NK2y9UHaiy5AXzPUA3UfhbN9cVaZjvBcgx&#10;zYEm8/9gi1fLK404TXEcYSRJDTPqPm7uNg/d9+7T5gFt7rtHWDYfNnfd5+5b97V77L4gcAbm2sYk&#10;AJDJK+16L1byurlUxVuDpMoqIhfMd3CzbgDVRwRHIW5jGsg/b18qCj7k1ipP46rUtYMEgtDKT2t9&#10;mBZbWVRsDws4PRlFYegHGZBkH9doY18wVSNnpNhYTfiispmSEiShdOSzkOWlsdAHBO4DXFKpZlwI&#10;rwwhUZvi8XAw9AFGCU7dpXMzejHPhEZLAtqKh2fj5yNHCoAduWl1K6kHqxih051tCRdgI+u5IVqr&#10;FrtUNaMYCQZvyVlbOCFdOmgbqt1ZW229G4fj6Wg6invx4HTai8M87z2bZXHvdBadDfOTPMvy6L2r&#10;PIqTilPKpCt+r/Mo/jsd7V7cVqEHpR9YCo7RPQNQ7P7ri/Zzd6Peimau6PpKu+6cBEDa3nn3DN3b&#10;+XXvvX7+LCY/AAAA//8DAFBLAwQUAAYACAAAACEAZ0M+ZdoAAAAIAQAADwAAAGRycy9kb3ducmV2&#10;LnhtbEyPwU7DMAyG70i8Q2SkXdCWskHpStMJTezEiYK0a9aYpqJxoibburfHiAMcf3/W78/VZnKD&#10;OOEYe08K7hYZCKTWm546BR/vu3kBIiZNRg+eUMEFI2zq66tKl8af6Q1PTeoEl1AstQKbUiiljK1F&#10;p+PCByRmn350OnEcO2lGfeZyN8hlluXS6Z74gtUBtxbbr+boFDzmzW5dyNf1tF+93NJDCriyQanZ&#10;zfT8BCLhlP6W4Uef1aFmp4M/koliUHBfFKyeGOQgmP/mg4KcB7Ku5P8H6m8AAAD//wMAUEsBAi0A&#10;FAAGAAgAAAAhALaDOJL+AAAA4QEAABMAAAAAAAAAAAAAAAAAAAAAAFtDb250ZW50X1R5cGVzXS54&#10;bWxQSwECLQAUAAYACAAAACEAOP0h/9YAAACUAQAACwAAAAAAAAAAAAAAAAAvAQAAX3JlbHMvLnJl&#10;bHNQSwECLQAUAAYACAAAACEA/SDbbmMCAAB0BAAADgAAAAAAAAAAAAAAAAAuAgAAZHJzL2Uyb0Rv&#10;Yy54bWxQSwECLQAUAAYACAAAACEAZ0M+ZdoAAAAIAQAADwAAAAAAAAAAAAAAAAC9BAAAZHJzL2Rv&#10;d25yZXYueG1sUEsFBgAAAAAEAAQA8wAAAMQFA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9714D68" wp14:editId="5AB34FE5">
                <wp:simplePos x="0" y="0"/>
                <wp:positionH relativeFrom="column">
                  <wp:posOffset>1362075</wp:posOffset>
                </wp:positionH>
                <wp:positionV relativeFrom="paragraph">
                  <wp:posOffset>118745</wp:posOffset>
                </wp:positionV>
                <wp:extent cx="3581400" cy="304800"/>
                <wp:effectExtent l="0" t="0" r="1905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F650E4" w:rsidRPr="0006340B" w:rsidRDefault="00F650E4" w:rsidP="00885A95">
                            <w:r w:rsidRPr="0006340B">
                              <w:t>Проведение документарной и (или) выездной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2" o:spid="_x0000_s1031" type="#_x0000_t202" style="position:absolute;margin-left:107.25pt;margin-top:9.35pt;width:28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k2PgIAAFMEAAAOAAAAZHJzL2Uyb0RvYy54bWysVM2O0zAQviPxDpbvNGk3hW7UdLV0KUJa&#10;fqSFB3Acp7GwPcF2myy3vfMKvAMHDtx4he4bMXa63fJ3QfhgzWRmPs98M5P5Wa8V2QrrJJiCjkcp&#10;JcJwqKRZF/Td29WjGSXOM1MxBUYU9Fo4erZ4+GDetbmYQAOqEpYgiHF51xa08b7Nk8TxRmjmRtAK&#10;g8YarGYeVbtOKss6RNcqmaTp46QDW7UWuHAOv14MRrqI+HUtuH9d1054ogqKufl423iX4U4Wc5av&#10;LWsbyfdpsH/IQjNp8NED1AXzjGys/A1KS27BQe1HHHQCdS25iDVgNeP0l2quGtaKWAuS49oDTe7/&#10;wfJX2zeWyKqg2YQSwzT2aPd592X3dfd99+325vYTQQOy1LUuR+erFt19/xR67Has2LWXwN87YmDZ&#10;MLMW59ZC1whWYZbjEJkchQ44LoCU3Uuo8DW28RCB+trqQCGSQhAdu3V96JDoPeH48WQ6G2cpmjja&#10;TtJshnJ4guV30a11/rkATYJQUIsTENHZ9tL5wfXOJTzmQMlqJZWKil2XS2XJluG0rOLZo//kpgzp&#10;Cno6nUwHAv4KkcbzJwgtPY69krqgWAKe4MTyQNszU0XZM6kGGatTZs9joG4g0fdlHxs3DbGB4xKq&#10;ayTWwjDluJUoNGA/UtLhhBfUfdgwKyhRLww253ScZWElopJNn0xQsceW8tjCDEeognpKBnHp4xqF&#10;tA2cYxNrGfm9z2SfMk5u7NB+y8JqHOvR6/5fsPgBAAD//wMAUEsDBBQABgAIAAAAIQAJ8mX+3wAA&#10;AAkBAAAPAAAAZHJzL2Rvd25yZXYueG1sTI/LTsMwEEX3SPyDNUhsUOu0lDiEOBVCAtEdtAi2bjxN&#10;IvwItpuGv2dYwXLmHt05U60na9iIIfbeSVjMM2DoGq9710p42z3OCmAxKaeV8Q4lfGOEdX1+VqlS&#10;+5N7xXGbWkYlLpZKQpfSUHIemw6tinM/oKPs4INVicbQch3Uicqt4cssy7lVvaMLnRrwocPmc3u0&#10;EorV8/gRN9cv701+MLfpSoxPX0HKy4vp/g5Ywin9wfCrT+pQk9PeH52OzEhYLlY3hFJQCGAECFHQ&#10;Yi8hzwXwuuL/P6h/AAAA//8DAFBLAQItABQABgAIAAAAIQC2gziS/gAAAOEBAAATAAAAAAAAAAAA&#10;AAAAAAAAAABbQ29udGVudF9UeXBlc10ueG1sUEsBAi0AFAAGAAgAAAAhADj9If/WAAAAlAEAAAsA&#10;AAAAAAAAAAAAAAAALwEAAF9yZWxzLy5yZWxzUEsBAi0AFAAGAAgAAAAhAByY+TY+AgAAUwQAAA4A&#10;AAAAAAAAAAAAAAAALgIAAGRycy9lMm9Eb2MueG1sUEsBAi0AFAAGAAgAAAAhAAnyZf7fAAAACQEA&#10;AA8AAAAAAAAAAAAAAAAAmAQAAGRycy9kb3ducmV2LnhtbFBLBQYAAAAABAAEAPMAAACkBQAAAAA=&#10;">
                <v:textbox>
                  <w:txbxContent>
                    <w:p w:rsidR="00F650E4" w:rsidRPr="0006340B" w:rsidRDefault="00F650E4" w:rsidP="00885A95">
                      <w:r w:rsidRPr="0006340B">
                        <w:t>Проведение документарной и (или) выездной проверки</w:t>
                      </w:r>
                    </w:p>
                  </w:txbxContent>
                </v:textbox>
              </v:shape>
            </w:pict>
          </mc:Fallback>
        </mc:AlternateContent>
      </w:r>
    </w:p>
    <w:p w:rsidR="00885A95" w:rsidRPr="005F0972" w:rsidRDefault="00885A95" w:rsidP="00885A95">
      <w:pPr>
        <w:tabs>
          <w:tab w:val="left" w:pos="406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2C0CD81D" wp14:editId="03CB94CD">
                <wp:simplePos x="0" y="0"/>
                <wp:positionH relativeFrom="column">
                  <wp:posOffset>4236720</wp:posOffset>
                </wp:positionH>
                <wp:positionV relativeFrom="paragraph">
                  <wp:posOffset>142875</wp:posOffset>
                </wp:positionV>
                <wp:extent cx="495300" cy="447675"/>
                <wp:effectExtent l="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33.6pt;margin-top:11.25pt;width:39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pHZwIAAHkEAAAOAAAAZHJzL2Uyb0RvYy54bWysVEtu2zAQ3RfoHQjuHUmO/BMiB61kd5O2&#10;AZIegCYpi6hECiRj2SgKJL1AjtArdNNFP8gZ5Bt1SH/atJui6IYakjNv3sw86ux8XVdoxbURSqY4&#10;Ogkx4pIqJuQyxW+u570xRsYSyUilJE/xhht8Pn365KxtEt5XpaoY1whApEnaJsWltU0SBIaWvCbm&#10;RDVcwmWhdE0sbPUyYJq0gF5XQT8Mh0GrNGu0otwYOM13l3jq8YuCU/u6KAy3qEoxcLN+1X5duDWY&#10;npFkqUlTCrqnQf6BRU2EhKRHqJxYgm60+AOqFlQrowp7QlUdqKIQlPsaoJoo/K2aq5I03NcCzTHN&#10;sU3m/8HSV6tLjQRLcQztkaSGGXUft7fb++5792l7j7Z33QMs2w/b2+5z96372j10XxA4Q+faxiQA&#10;kMlL7Wqna3nVXCj61iCpspLIJfcVXG8aQI1cRPAoxG1MA/kX7UvFwIfcWOXbuC507SChQWjtp7U5&#10;TouvLaJwGE8GpyGQpnAVx6PhaOAzkOQQ3GhjX3BVI2ek2FhNxLK0mZISdKF05FOR1YWxjhpJDgEu&#10;s1RzUVVeHpVEbYong/7ABxhVCeYunZvRy0VWabQiILB4MJo8H+9ZPHLT6kYyD1ZywmZ72xJRgY2s&#10;bxDRWrXYpao5w6ji8KCcteNWSZcOage2e2snsHeTcDIbz8ZxL+4PZ704zPPes3kW94bzaDTIT/Ms&#10;y6P3jnkUJ6VgjEtH/iD2KP47Me2f3U6mR7kfuxQ8RvftBLKHryfth+/mvVPOQrHNpXbVOR2Avr3z&#10;/i26B/Tr3nv9/GNMfwAAAP//AwBQSwMEFAAGAAgAAAAhAIbKPy/dAAAACQEAAA8AAABkcnMvZG93&#10;bnJldi54bWxMj8FOhDAQhu8mvkMzJl6MWwSBBSkbY9yTJ9HEa5eOlEinhHZ38e0dT3qcmS//fH+z&#10;W90kTriE0ZOCu00CAqn3ZqRBwfvb/nYLIkRNRk+eUME3Bti1lxeNro0/0yueujgIDqFQawU2xrmW&#10;MvQWnQ4bPyPx7dMvTkcel0GaRZ853E0yTZJCOj0Sf7B6xieL/Vd3dArKottXW/lSrR/Z8w3lccbM&#10;zkpdX62PDyAirvEPhl99VoeWnQ7+SCaISUFRlCmjCtI0B8FAeZ/z4qCgyhKQbSP/N2h/AAAA//8D&#10;AFBLAQItABQABgAIAAAAIQC2gziS/gAAAOEBAAATAAAAAAAAAAAAAAAAAAAAAABbQ29udGVudF9U&#10;eXBlc10ueG1sUEsBAi0AFAAGAAgAAAAhADj9If/WAAAAlAEAAAsAAAAAAAAAAAAAAAAALwEAAF9y&#10;ZWxzLy5yZWxzUEsBAi0AFAAGAAgAAAAhADsRukdnAgAAeQQAAA4AAAAAAAAAAAAAAAAALgIAAGRy&#10;cy9lMm9Eb2MueG1sUEsBAi0AFAAGAAgAAAAhAIbKPy/dAAAACQEAAA8AAAAAAAAAAAAAAAAAwQQA&#10;AGRycy9kb3ducmV2LnhtbFBLBQYAAAAABAAEAPMAAADL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34181BCB" wp14:editId="1BEF11BE">
                <wp:simplePos x="0" y="0"/>
                <wp:positionH relativeFrom="column">
                  <wp:posOffset>1455419</wp:posOffset>
                </wp:positionH>
                <wp:positionV relativeFrom="paragraph">
                  <wp:posOffset>133350</wp:posOffset>
                </wp:positionV>
                <wp:extent cx="542925" cy="447675"/>
                <wp:effectExtent l="38100" t="0" r="285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14.6pt;margin-top:10.5pt;width:42.75pt;height:35.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YpbQIAAIMEAAAOAAAAZHJzL2Uyb0RvYy54bWysVEtu2zAQ3RfoHQjuHVmO/EXkoJXsdpG2&#10;AZIegBYpiyhFEiRj2SgKJL1AjtArdNNFP8gZ5Bt1SDtO026KohtqyJl582b4qJPTdS3QihnLlUxx&#10;fNTFiMlCUS6XKX57Oe+MMLKOSEqEkizFG2bx6fTpk5NGT1hPVUpQZhCASDtpdIor5/QkimxRsZrY&#10;I6WZBGepTE0cbM0yooY0gF6LqNftDqJGGaqNKpi1cJrvnHga8MuSFe5NWVrmkEgxcHNhNWFd+DWa&#10;npDJ0hBd8WJPg/wDi5pwCUUPUDlxBF0Z/gdUzQujrCrdUaHqSJUlL1joAbqJu791c1ERzUIvMByr&#10;D2Oy/w+2eL06N4jTFB+PMZKkhjtqP22vt7ftj/bz9hZtb9o7WLYft9ftl/Z7+629a78iCIbJNdpO&#10;ACCT58b3XqzlhT5TxTuLpMoqIpcsdHC50YAa+4zoUYrfWA31F80rRSGGXDkVxrguTY1KwfVLn+jB&#10;YVRoHe5tc7g3tnaogMN+0hv3+hgV4EqS4WDYD7XIxMP4ZG2se8FUjbyRYusM4cvKZUpKUIgyuxJk&#10;dWadJ/mQ4JOlmnMhglCERE2Kx30o5j1WCU69M2zMcpEJg1YEpJb0h+Pnoz2LR2FGXUkawCpG6Gxv&#10;O8IF2MiFURFjVIN9qZpRjASDp+WtHTchfTnoHdjurZ3U3o+749loNko6SW8w6yTdPO88m2dJZzCP&#10;h/38OM+yPP7gmcfJpOKUMunJ38s+Tv5OVvsHuBPsQfiHKUWP0cM4gez9N5AOMvA3v9PQQtHNufHd&#10;eUWA0kPw/lX6p/TrPkQ9/DumPwEAAP//AwBQSwMEFAAGAAgAAAAhAObUatDeAAAACQEAAA8AAABk&#10;cnMvZG93bnJldi54bWxMj8FOwzAMhu9IvENkJG4sSWHAStMJIU3cUDcQXLPWtIXEKU22dW+Pd4Kb&#10;LX/6/f3FcvJO7HGMfSADeqZAINWh6ak18Pa6uroHEZOlxrpAaOCIEZbl+Vlh8yYcaI37TWoFh1DM&#10;rYEupSGXMtYdehtnYUDi22cYvU28jq1sRnvgcO9kptSt9LYn/tDZAZ86rL83O29AvbhVVVdr/dV+&#10;HH9U9eznyr0bc3kxPT6ASDilPxhO+qwOJTttw46aKJyBLFtkjPKguRMD1/rmDsTWwELPQZaF/N+g&#10;/AUAAP//AwBQSwECLQAUAAYACAAAACEAtoM4kv4AAADhAQAAEwAAAAAAAAAAAAAAAAAAAAAAW0Nv&#10;bnRlbnRfVHlwZXNdLnhtbFBLAQItABQABgAIAAAAIQA4/SH/1gAAAJQBAAALAAAAAAAAAAAAAAAA&#10;AC8BAABfcmVscy8ucmVsc1BLAQItABQABgAIAAAAIQDqYnYpbQIAAIMEAAAOAAAAAAAAAAAAAAAA&#10;AC4CAABkcnMvZTJvRG9jLnhtbFBLAQItABQABgAIAAAAIQDm1GrQ3gAAAAkBAAAPAAAAAAAAAAAA&#10;AAAAAMcEAABkcnMvZG93bnJldi54bWxQSwUGAAAAAAQABADzAAAA0gU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3D885514" wp14:editId="3234BCCE">
                <wp:simplePos x="0" y="0"/>
                <wp:positionH relativeFrom="column">
                  <wp:posOffset>171450</wp:posOffset>
                </wp:positionH>
                <wp:positionV relativeFrom="paragraph">
                  <wp:posOffset>1905</wp:posOffset>
                </wp:positionV>
                <wp:extent cx="2800350" cy="28575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85750"/>
                        </a:xfrm>
                        <a:prstGeom prst="rect">
                          <a:avLst/>
                        </a:prstGeom>
                        <a:solidFill>
                          <a:srgbClr val="FFFFFF"/>
                        </a:solidFill>
                        <a:ln w="9525">
                          <a:solidFill>
                            <a:srgbClr val="000000"/>
                          </a:solidFill>
                          <a:miter lim="800000"/>
                          <a:headEnd/>
                          <a:tailEnd/>
                        </a:ln>
                      </wps:spPr>
                      <wps:txbx>
                        <w:txbxContent>
                          <w:p w:rsidR="00F650E4" w:rsidRPr="0006340B" w:rsidRDefault="00F650E4" w:rsidP="00885A95">
                            <w:pPr>
                              <w:jc w:val="center"/>
                            </w:pPr>
                            <w:r w:rsidRPr="0006340B">
                              <w:t>Выявление нарушений законодательства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37" o:spid="_x0000_s1032" type="#_x0000_t202" style="position:absolute;margin-left:13.5pt;margin-top:.15pt;width:220.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STPwIAAFMEAAAOAAAAZHJzL2Uyb0RvYy54bWysVM1u2zAMvg/YOwi6L3bSpE2NOEWXLsOA&#10;7gfo9gCyLMfCZFGTlNjZrfe9wt5hhx122yukbzRKTtPs7zJMB4E0yU/kR9Kzi65RZCOsk6BzOhyk&#10;lAjNoZR6ldN3b5dPppQ4z3TJFGiR061w9GL++NGsNZkYQQ2qFJYgiHZZa3Jae2+yJHG8Fg1zAzBC&#10;o7EC2zCPql0lpWUtojcqGaXpadKCLY0FLpzDr1e9kc4jflUJ7l9XlROeqJxibj7eNt5FuJP5jGUr&#10;y0wt+T4N9g9ZNExqfPQAdcU8I2srf4NqJLfgoPIDDk0CVSW5iDVgNcP0l2puamZErAXJceZAk/t/&#10;sPzV5o0lsszpyRklmjXYo93n3Zfd19333be727tPBA3IUmtchs43Bt199xQ67Has2Jlr4O8d0bCo&#10;mV6JS2uhrQUrMcthiEyOQnscF0CK9iWU+Bpbe4hAXWWbQCGSQhAdu7U9dEh0nnD8OJqm6ckETRxt&#10;o+nkDOXwBMvuo411/rmAhgQhpxYnIKKzzbXzveu9S3jMgZLlUioVFbsqFsqSDcNpWcazR//JTWnS&#10;5vR8Mpr0BPwVIo3nTxCN9Dj2SjY5xYrwBCeWBdqe6TLKnknVy1id0nseA3U9ib4ruti40xAbOC6g&#10;3CKxFvopx61EoQb7kZIWJzyn7sOaWUGJeqGxOefD8TisRFTGk7MRKvbYUhxbmOYIlVNPSS8ufFyj&#10;kLaGS2xiJSO/D5nsU8bJjR3ab1lYjWM9ej38C+Y/AAAA//8DAFBLAwQUAAYACAAAACEAoVbhLN0A&#10;AAAGAQAADwAAAGRycy9kb3ducmV2LnhtbEyPwU7DMBBE70j8g7VIXFDr0JQ0hDgVQgLRG7QIrm68&#10;TSLidbDdNPw9ywluM5rVzNtyPdlejOhD50jB9TwBgVQ701Gj4G33OMtBhKjJ6N4RKvjGAOvq/KzU&#10;hXEnesVxGxvBJRQKraCNcSikDHWLVoe5G5A4OzhvdWTrG2m8PnG57eUiSTJpdUe80OoBH1qsP7dH&#10;qyBfPo8fYZO+vNfZob+NV6vx6csrdXkx3d+BiDjFv2P4xWd0qJhp745kgugVLFb8SlSQguB0meVs&#10;9yxuUpBVKf/jVz8AAAD//wMAUEsBAi0AFAAGAAgAAAAhALaDOJL+AAAA4QEAABMAAAAAAAAAAAAA&#10;AAAAAAAAAFtDb250ZW50X1R5cGVzXS54bWxQSwECLQAUAAYACAAAACEAOP0h/9YAAACUAQAACwAA&#10;AAAAAAAAAAAAAAAvAQAAX3JlbHMvLnJlbHNQSwECLQAUAAYACAAAACEA8Tskkz8CAABTBAAADgAA&#10;AAAAAAAAAAAAAAAuAgAAZHJzL2Uyb0RvYy54bWxQSwECLQAUAAYACAAAACEAoVbhLN0AAAAGAQAA&#10;DwAAAAAAAAAAAAAAAACZBAAAZHJzL2Rvd25yZXYueG1sUEsFBgAAAAAEAAQA8wAAAKMFAAAAAA==&#10;">
                <v:textbox>
                  <w:txbxContent>
                    <w:p w:rsidR="00F650E4" w:rsidRPr="0006340B" w:rsidRDefault="00F650E4" w:rsidP="00885A95">
                      <w:pPr>
                        <w:jc w:val="center"/>
                      </w:pPr>
                      <w:r w:rsidRPr="0006340B">
                        <w:t>Выявление нарушений законодательства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C3BEAD4" wp14:editId="11AC7F24">
                <wp:simplePos x="0" y="0"/>
                <wp:positionH relativeFrom="column">
                  <wp:posOffset>3200400</wp:posOffset>
                </wp:positionH>
                <wp:positionV relativeFrom="paragraph">
                  <wp:posOffset>11430</wp:posOffset>
                </wp:positionV>
                <wp:extent cx="2914650" cy="342900"/>
                <wp:effectExtent l="9525" t="10160" r="9525"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6350">
                          <a:solidFill>
                            <a:srgbClr val="000000"/>
                          </a:solidFill>
                          <a:miter lim="800000"/>
                          <a:headEnd/>
                          <a:tailEnd/>
                        </a:ln>
                      </wps:spPr>
                      <wps:txbx>
                        <w:txbxContent>
                          <w:p w:rsidR="00F650E4" w:rsidRPr="0006340B" w:rsidRDefault="00F650E4" w:rsidP="00885A95">
                            <w:pPr>
                              <w:jc w:val="center"/>
                            </w:pPr>
                            <w:r w:rsidRPr="0006340B">
                              <w:t>Отсутствие нарушений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3" type="#_x0000_t202" style="position:absolute;margin-left:252pt;margin-top:.9pt;width:22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seQwIAAF8EAAAOAAAAZHJzL2Uyb0RvYy54bWysVM2O0zAQviPxDpbvNOnPdnejpqulSxHS&#10;8iMtPIDrOImF4zG226TcuPMKvAMHDtx4he4bMXbaUi2IAyIHy+MZf575vpnMrrpGkY2wToLO6XCQ&#10;UiI0h0LqKqfv3i6fXFDiPNMFU6BFTrfC0av540ez1mRiBDWoQliCINplrclp7b3JksTxWjTMDcAI&#10;jc4SbMM8mrZKCstaRG9UMkrTadKCLYwFLpzD05veSecRvywF96/L0glPVE4xNx9XG9dVWJP5jGWV&#10;ZaaWfJ8G+4csGiY1PnqEumGekbWVv0E1kltwUPoBhyaBspRcxBqwmmH6oJq7mhkRa0FynDnS5P4f&#10;LH+1eWOJLHI6RqU0a1Cj3Zfd19233Y/d9/tP958JOpCl1rgMg+8MhvvuKXSodqzYmVvg7x3RsKiZ&#10;rsS1tdDWghWY5TDcTE6u9jgugKzal1Dga2ztIQJ1pW0ChUgKQXRUa3tUSHSecDwcXQ4n0zN0cfSN&#10;J6PLNEqYsOxw21jnnwtoSNjk1GIHRHS2uXU+ZMOyQ0h4zIGSxVIqFQ1brRbKkg3DblnGLxbwIExp&#10;0uZ0OsY8/g6Rxu9PEI302PZKNjm9OAaxLND2TBexKT2Tqt9jykrveQzU9ST6btVF4c4P8qyg2CKx&#10;Fvoux6nETQ32IyUtdnhO3Yc1s4IS9UKjOEjlJIxENCZn5yM07KlndephmiNUTj0l/Xbh+zFaGyur&#10;Gl/q20HDNQpaysh1UL7Pap8+dnGUYD9xYUxO7Rj1678w/wkAAP//AwBQSwMEFAAGAAgAAAAhAGeV&#10;pL/aAAAACAEAAA8AAABkcnMvZG93bnJldi54bWxMj8FOwzAQRO9I/IO1SL1Rh4ZGJcSp2kpIiBsl&#10;F25uvE0i7HVku034e5YTHEdvNTuv2s7OiiuGOHhS8LDMQCC13gzUKWg+Xu43IGLSZLT1hAq+McK2&#10;vr2pdGn8RO94PaZOcAnFUivoUxpLKWPbo9Nx6UckZmcfnE4cQydN0BOXOytXWVZIpwfiD70e8dBj&#10;+3W8OAWvxT59YmPeTL7K/dTINpxtVGpxN++eQSSc098x/M7n6VDzppO/kInCKlhnj+ySGLAB86ci&#10;53xisN6ArCv5X6D+AQAA//8DAFBLAQItABQABgAIAAAAIQC2gziS/gAAAOEBAAATAAAAAAAAAAAA&#10;AAAAAAAAAABbQ29udGVudF9UeXBlc10ueG1sUEsBAi0AFAAGAAgAAAAhADj9If/WAAAAlAEAAAsA&#10;AAAAAAAAAAAAAAAALwEAAF9yZWxzLy5yZWxzUEsBAi0AFAAGAAgAAAAhALOeSx5DAgAAXwQAAA4A&#10;AAAAAAAAAAAAAAAALgIAAGRycy9lMm9Eb2MueG1sUEsBAi0AFAAGAAgAAAAhAGeVpL/aAAAACAEA&#10;AA8AAAAAAAAAAAAAAAAAnQQAAGRycy9kb3ducmV2LnhtbFBLBQYAAAAABAAEAPMAAACkBQAAAAA=&#10;" strokeweight=".5pt">
                <v:textbox>
                  <w:txbxContent>
                    <w:p w:rsidR="00F650E4" w:rsidRPr="0006340B" w:rsidRDefault="00F650E4" w:rsidP="00885A95">
                      <w:pPr>
                        <w:jc w:val="center"/>
                      </w:pPr>
                      <w:r w:rsidRPr="0006340B">
                        <w:t>Отсутствие нарушений законодательства</w:t>
                      </w:r>
                    </w:p>
                  </w:txbxContent>
                </v:textbox>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21963D6E" wp14:editId="1BBF6507">
                <wp:simplePos x="0" y="0"/>
                <wp:positionH relativeFrom="column">
                  <wp:posOffset>3922395</wp:posOffset>
                </wp:positionH>
                <wp:positionV relativeFrom="paragraph">
                  <wp:posOffset>80644</wp:posOffset>
                </wp:positionV>
                <wp:extent cx="800100" cy="504825"/>
                <wp:effectExtent l="38100" t="0" r="190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048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8.85pt;margin-top:6.35pt;width:63pt;height:3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29bQIAAIMEAAAOAAAAZHJzL2Uyb0RvYy54bWysVEtu2zAQ3RfoHQjuHUmOnNhC5KCV7XaR&#10;tgGSHoAWKYsoRRIkY9koCiS9QI7QK3TTRT/IGeQbdUg7TtNuiqIbeqiZefNm5tEnp6tGoCUzliuZ&#10;4+QgxojJUlEuFzl+eznrDTGyjkhKhJIsx2tm8en46ZOTVmesr2olKDMIQKTNWp3j2jmdRZEta9YQ&#10;e6A0k+CslGmIg6tZRNSQFtAbEfXj+ChqlaHaqJJZC18nWyceB/yqYqV7U1WWOSRyDNxcOE045/6M&#10;xickWxiia17uaJB/YNEQLqHoHmpCHEFXhv8B1fDSKKsqd1CqJlJVxUsWeoBukvi3bi5qolnoBYZj&#10;9X5M9v/Blq+X5wZxmuPDFCNJGthR92lzvbntfnSfN7doc9PdwbH5uLnuvnTfu2/dXfcVQTBMrtU2&#10;A4BCnhvfe7mSF/pMle8skqqoiVyw0MHlWgNq4jOiRyn+YjXUn7evFIUYcuVUGOOqMg2qBNcvfaIH&#10;h1GhVdjber83tnKohI/DGGYH2y3BNYjTYX8QapHMw/hkbax7wVSDvJFj6wzhi9oVSkpQiDLbEmR5&#10;Zp0n+ZDgk6WacSGCUIREbY5HAyjgPVYJTr0zXMxiXgiDlgSklg6OR8+HOxaPwoy6kjSA1YzQ6c52&#10;hAuwkQujIsaoFvtSDaMYCQZPy1tbbkL6ctA7sN1ZW6m9H8Wj6XA6THtp/2jaS+PJpPdsVqS9o1ly&#10;PJgcTopiknzwzJM0qzmlTHry97JP0r+T1e4BbgW7F/5+StFj9DBOIHv/G0gHGfjNbzU0V3R9bnx3&#10;XhGg9BC8e5X+Kf16D1EP/x3jnwAAAP//AwBQSwMEFAAGAAgAAAAhAIg4EKDeAAAACQEAAA8AAABk&#10;cnMvZG93bnJldi54bWxMj0FPwzAMhe9I/IfISNxY0gIrlKYTQpq4oW6g7Zq1pi0kTmmyrfv3eCc4&#10;2dZ7ev5esZicFQccQ+9JQzJTIJBq3/TUavh4X948gAjRUGOsJ9RwwgCL8vKiMHnjj7TCwzq2gkMo&#10;5EZDF+OQSxnqDp0JMz8gsfbpR2cin2Mrm9EcOdxZmSo1l870xB86M+BLh/X3eu80qDe7rOpqlXy1&#10;29OPql7dvbIbra+vpucnEBGn+GeGMz6jQ8lMO7+nJgirYZ5kGVtZSHmyIbu75WWn4TFNQZaF/N+g&#10;/AUAAP//AwBQSwECLQAUAAYACAAAACEAtoM4kv4AAADhAQAAEwAAAAAAAAAAAAAAAAAAAAAAW0Nv&#10;bnRlbnRfVHlwZXNdLnhtbFBLAQItABQABgAIAAAAIQA4/SH/1gAAAJQBAAALAAAAAAAAAAAAAAAA&#10;AC8BAABfcmVscy8ucmVsc1BLAQItABQABgAIAAAAIQCwx929bQIAAIMEAAAOAAAAAAAAAAAAAAAA&#10;AC4CAABkcnMvZTJvRG9jLnhtbFBLAQItABQABgAIAAAAIQCIOBCg3gAAAAkBAAAPAAAAAAAAAAAA&#10;AAAAAMcEAABkcnMvZG93bnJldi54bWxQSwUGAAAAAAQABADzAAAA0g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8937CA3" wp14:editId="6D212A71">
                <wp:simplePos x="0" y="0"/>
                <wp:positionH relativeFrom="column">
                  <wp:posOffset>1483995</wp:posOffset>
                </wp:positionH>
                <wp:positionV relativeFrom="paragraph">
                  <wp:posOffset>13969</wp:posOffset>
                </wp:positionV>
                <wp:extent cx="542925" cy="561975"/>
                <wp:effectExtent l="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561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16.85pt;margin-top:1.1pt;width:42.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KKaAIAAHkEAAAOAAAAZHJzL2Uyb0RvYy54bWysVEtu2zAQ3RfoHQjuHVmO5NhC5KCV7G7S&#10;1kDSA9AiZRGVSIJkLBtFgaQXyBF6hW666Ac5g3yjDulPm3ZTFN1QQ87wzZuZR51frJsarZg2XIoU&#10;hyd9jJgoJOVimeI317PeCCNjiaCkloKleMMMvpg8fXLeqoQNZCVryjQCEGGSVqW4slYlQWCKijXE&#10;nEjFBDhLqRtiYauXAdWkBfSmDgb9/jBopaZKy4IZA6f5zoknHr8sWWFfl6VhFtUpBm7Wr9qvC7cG&#10;k3OSLDVRFS/2NMg/sGgIF5D0CJUTS9CN5n9ANbzQ0sjSnhSyCWRZ8oL5GqCasP9bNVcVUczXAs0x&#10;6tgm8/9gi1eruUacpvh0iJEgDcyo+7i93d5337tP23u0veseYNl+2N52n7tv3dfuofuCIBg61yqT&#10;AEAm5trVXqzFlbqUxVuDhMwqIpbMV3C9UYAauhvBoytuYxTkX7QvJYUYcmOlb+O61I2DhAahtZ/W&#10;5jgttraogMM4GowHMUYFuOJhOD6LfQaSHC4rbewLJhvkjBQbqwlfVjaTQoAupA59KrK6NNZRI8nh&#10;gsss5IzXtZdHLVCb4nEMyZzHyJpT5/QbvVxktUYrAgKL4rPx89GexaMwLW8E9WAVI3S6ty3hNdjI&#10;+gYRrWWLXaqGUYxqBg/KWTtutXDpoHZgu7d2Ans37o+no+ko6kWD4bQX9fO892yWRb3hLDyL89M8&#10;y/LwvWMeRknFKWXCkT+IPYz+Tkz7Z7eT6VHuxy4Fj9F9O4Hs4etJ++G7ee+Us5B0M9euOqcD0LcP&#10;3r9F94B+3fuon3+MyQ8AAAD//wMAUEsDBBQABgAIAAAAIQBePu7I3AAAAAgBAAAPAAAAZHJzL2Rv&#10;d25yZXYueG1sTI/BTsMwEETvSPyDtUhcEHUai6YJcSqE6IkTKRJXN17iiHgdxW4b/p7lBLdZzWj2&#10;Tb1b/CjOOMchkIb1KgOB1AU7UK/h/bC/34KIyZA1YyDU8I0Rds31VW0qGy70huc29YJLKFZGg0tp&#10;qqSMnUNv4ipMSOx9htmbxOfcSzubC5f7UeZZtpHeDMQfnJnw2WH31Z68hmLT7sutfC2XD/VyRw9p&#10;QuUmrW9vlqdHEAmX9BeGX3xGh4aZjuFENopRQ65UwVEWOQj21bpkcdRQZgXIppb/BzQ/AAAA//8D&#10;AFBLAQItABQABgAIAAAAIQC2gziS/gAAAOEBAAATAAAAAAAAAAAAAAAAAAAAAABbQ29udGVudF9U&#10;eXBlc10ueG1sUEsBAi0AFAAGAAgAAAAhADj9If/WAAAAlAEAAAsAAAAAAAAAAAAAAAAALwEAAF9y&#10;ZWxzLy5yZWxzUEsBAi0AFAAGAAgAAAAhAMtVsopoAgAAeQQAAA4AAAAAAAAAAAAAAAAALgIAAGRy&#10;cy9lMm9Eb2MueG1sUEsBAi0AFAAGAAgAAAAhAF4+7sjcAAAACAEAAA8AAAAAAAAAAAAAAAAAwgQA&#10;AGRycy9kb3ducmV2LnhtbFBLBQYAAAAABAAEAPMAAADLBQAAAAA=&#10;" strokecolor="#4579b8">
                <v:stroke endarrow="open"/>
              </v:shape>
            </w:pict>
          </mc:Fallback>
        </mc:AlternateContent>
      </w:r>
    </w:p>
    <w:p w:rsidR="00885A95" w:rsidRPr="005F0972" w:rsidRDefault="00885A95" w:rsidP="00885A95">
      <w:pPr>
        <w:tabs>
          <w:tab w:val="left" w:pos="250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tabs>
          <w:tab w:val="left" w:pos="337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2C6617DB" wp14:editId="63ADE820">
                <wp:simplePos x="0" y="0"/>
                <wp:positionH relativeFrom="column">
                  <wp:posOffset>1323975</wp:posOffset>
                </wp:positionH>
                <wp:positionV relativeFrom="paragraph">
                  <wp:posOffset>12065</wp:posOffset>
                </wp:positionV>
                <wp:extent cx="3629025" cy="333375"/>
                <wp:effectExtent l="0" t="0" r="28575" b="285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333375"/>
                        </a:xfrm>
                        <a:prstGeom prst="rect">
                          <a:avLst/>
                        </a:prstGeom>
                        <a:noFill/>
                        <a:ln w="6350">
                          <a:solidFill>
                            <a:prstClr val="black"/>
                          </a:solidFill>
                        </a:ln>
                        <a:effectLst/>
                      </wps:spPr>
                      <wps:txbx>
                        <w:txbxContent>
                          <w:p w:rsidR="00F650E4" w:rsidRPr="0006340B" w:rsidRDefault="00F650E4" w:rsidP="00885A95">
                            <w:pPr>
                              <w:jc w:val="center"/>
                            </w:pPr>
                            <w:r w:rsidRPr="0006340B">
                              <w:t>Акт проверки: оформление, ознакомление, подписание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5" o:spid="_x0000_s1034" type="#_x0000_t202" style="position:absolute;margin-left:104.25pt;margin-top:.95pt;width:285.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WIbwIAAK8EAAAOAAAAZHJzL2Uyb0RvYy54bWysVEtu2zAQ3RfoHQjua/mfRLAcuA5cFDCS&#10;AE6RNU1RthCKw5K0JXfXfa7QO3TRRXe9gnOjDinLNtKuinpBk5zH+bw3o9F1VUiyFcbmoBLaabUp&#10;EYpDmqtVQj89zN5dUmIdUymToERCd8LS6/HbN6NSx6ILa5CpMASdKBuXOqFr53QcRZavRcFsC7RQ&#10;aMzAFMzh0ayi1LASvRcy6rbbw6gEk2oDXFiLtze1kY6D/ywT3N1lmRWOyIRibi6sJqxLv0bjEYtX&#10;hul1zg9psH/IomC5wqBHVzfMMbIx+R+uipwbsJC5FocigizLuQg1YDWd9qtqFmumRagFybH6SJP9&#10;f2757fbekDxNaG9AiWIFarT/tv++/7H/tf/58vXlmaABWSq1jRG80Ah31XuoUO1QsdVz4E8WIdEZ&#10;pn5gEe1ZqTJT+H+sl+BDFGJ3JF9UjnC87A27V+0uJsHR1sPfRYgbnV5rY90HAQXxm4QaFDdkwLZz&#10;63x8FjcQH0zBLJcyCCwVKRM67A3adcog89QbPcw/mUpDtgxbZCkZf/Lloi97QuFJKg8WoaUO4Xy5&#10;dYV+56plFYi8bOhaQrpDtgzUXWc1n+UYbM6su2cG2wx5wNFxd7hkEjBDOOwoWYP58rd7j0f10UpJ&#10;iW2bUPt5w4ygRH5U2BdXnX7f93k49AcXXTyYc8vy3KI2xRSw7A4OqeZh6/FONtvMQPGIEzbxUdHE&#10;FMfYCXXNdurqYcIJ5WIyCSDsbM3cXC00b5rEk/xQPTKjD+I5lP0WmgZn8SsNa2yt4mTjIMuDwJ7n&#10;mtVDt+FUBK0OE+zH7vwcUKfvzPg3AAAA//8DAFBLAwQUAAYACAAAACEAlT//Td8AAAAIAQAADwAA&#10;AGRycy9kb3ducmV2LnhtbEyPwU7DMBBE70j8g7VI3KhN1NIQ4lQFKRIHDpCA1KMTu0mEvY5it03+&#10;nuUEx9Ubzb7Jd7Oz7GymMHiUcL8SwAy2Xg/YSfisy7sUWIgKtbIejYTFBNgV11e5yrS/4Ic5V7Fj&#10;VIIhUxL6GMeM89D2xqmw8qNBYkc/ORXpnDquJ3Whcmd5IsQDd2pA+tCr0bz0pv2uTk7C8VC/JUuz&#10;P9TV+9erfi7LYdlaKW9v5v0TsGjm+BeGX31Sh4KcGn9CHZiVkIh0Q1ECj8CIb1NB2xoJm/UaeJHz&#10;/wOKHwAAAP//AwBQSwECLQAUAAYACAAAACEAtoM4kv4AAADhAQAAEwAAAAAAAAAAAAAAAAAAAAAA&#10;W0NvbnRlbnRfVHlwZXNdLnhtbFBLAQItABQABgAIAAAAIQA4/SH/1gAAAJQBAAALAAAAAAAAAAAA&#10;AAAAAC8BAABfcmVscy8ucmVsc1BLAQItABQABgAIAAAAIQDaQVWIbwIAAK8EAAAOAAAAAAAAAAAA&#10;AAAAAC4CAABkcnMvZTJvRG9jLnhtbFBLAQItABQABgAIAAAAIQCVP/9N3wAAAAgBAAAPAAAAAAAA&#10;AAAAAAAAAMkEAABkcnMvZG93bnJldi54bWxQSwUGAAAAAAQABADzAAAA1QUAAAAA&#10;" filled="f" strokeweight=".5pt">
                <v:path arrowok="t"/>
                <v:textbox>
                  <w:txbxContent>
                    <w:p w:rsidR="00F650E4" w:rsidRPr="0006340B" w:rsidRDefault="00F650E4" w:rsidP="00885A95">
                      <w:pPr>
                        <w:jc w:val="center"/>
                      </w:pPr>
                      <w:r w:rsidRPr="0006340B">
                        <w:t>Акт проверки: оформление, ознакомление, подписание</w:t>
                      </w:r>
                    </w:p>
                  </w:txbxContent>
                </v:textbox>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21AEFCFA" wp14:editId="512BC522">
                <wp:simplePos x="0" y="0"/>
                <wp:positionH relativeFrom="column">
                  <wp:posOffset>3067050</wp:posOffset>
                </wp:positionH>
                <wp:positionV relativeFrom="paragraph">
                  <wp:posOffset>71120</wp:posOffset>
                </wp:positionV>
                <wp:extent cx="0" cy="180975"/>
                <wp:effectExtent l="76200" t="10160" r="76200"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41.5pt;margin-top:5.6pt;width:0;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QNYwIAAHQEAAAOAAAAZHJzL2Uyb0RvYy54bWysVEtu2zAQ3RfoHQjuHUm2nNhC5KCV7G7S&#10;NkDSA9AkZQmlSIFkLBtFgaQXyBF6hW666Ac5g3yjDulP63ZTFN1QQ3LmzZuZR51frGqBllybSskU&#10;RychRlxSxSq5SPGbm1lvhJGxRDIilOQpXnODLyZPn5y3TcL7qlSCcY0ARJqkbVJcWtskQWBoyWti&#10;TlTDJVwWStfEwlYvAqZJC+i1CPpheBq0SrNGK8qNgdN8e4knHr8oOLWvi8Jwi0SKgZv1q/br3K3B&#10;5JwkC02asqI7GuQfWNSkkpD0AJUTS9Ctrv6AqiuqlVGFPaGqDlRRVJT7GqCaKPytmuuSNNzXAs0x&#10;zaFN5v/B0lfLK40qluLBACNJaphR93Fzt3novnefNg9oc989wrL5sLnrPnffuq/dY/cFgTN0rm1M&#10;AgCZvNKudrqS182lom8NkioriVxwX8HNugHUyEUERyFuYxrIP29fKgY+5NYq38ZVoWsHCQ1CKz+t&#10;9WFafGUR3R5SOI1G4fhs6MFJso9rtLEvuKqRM1JsrCbVorSZkhIkoXTks5DlpbGOFUn2AS6pVLNK&#10;CK8MIVGb4vGwP/QBRomKuUvnZvRingmNlgS0FQ/Pxs9HOxZHblrdSubBSk7YdGdbUgmwkfW9IVqr&#10;FrtUNWcYCQ5vyVlbbkK6dFA2sN1ZW229G4fj6Wg6intx/3Tai8M87z2bZXHvdBadDfNBnmV59N4x&#10;j+KkrBjj0pHf6zyK/05Huxe3VehB6YcuBcfovp1Adv/1pP3c3ai3opkrtr7SrjonAZC2d949Q/d2&#10;ft17r58/i8kPAAAA//8DAFBLAwQUAAYACAAAACEA/Q2vK9wAAAAJAQAADwAAAGRycy9kb3ducmV2&#10;LnhtbEyPwU7DMBBE70j8g7VIXBB12kCbhDgVQvTEqQGJqxsvcUS8tmK3DX/PIg5w3JnR7Jt6O7tR&#10;nHCKgycFy0UGAqnzZqBewdvr7rYAEZMmo0dPqOALI2yby4taV8afaY+nNvWCSyhWWoFNKVRSxs6i&#10;03HhAxJ7H35yOvE59dJM+szlbpSrLFtLpwfiD1YHfLLYfbZHp2CzbndlIV/K+T1/vqH7FDC3Qanr&#10;q/nxAUTCOf2F4Qef0aFhpoM/koliVHBX5LwlsbFcgeDAr3BQkJcbkE0t/y9ovgEAAP//AwBQSwEC&#10;LQAUAAYACAAAACEAtoM4kv4AAADhAQAAEwAAAAAAAAAAAAAAAAAAAAAAW0NvbnRlbnRfVHlwZXNd&#10;LnhtbFBLAQItABQABgAIAAAAIQA4/SH/1gAAAJQBAAALAAAAAAAAAAAAAAAAAC8BAABfcmVscy8u&#10;cmVsc1BLAQItABQABgAIAAAAIQAtbSQNYwIAAHQEAAAOAAAAAAAAAAAAAAAAAC4CAABkcnMvZTJv&#10;RG9jLnhtbFBLAQItABQABgAIAAAAIQD9Da8r3AAAAAkBAAAPAAAAAAAAAAAAAAAAAL0EAABkcnMv&#10;ZG93bnJldi54bWxQSwUGAAAAAAQABADzAAAAxg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173679AD" wp14:editId="1FE6B0E6">
                <wp:simplePos x="0" y="0"/>
                <wp:positionH relativeFrom="column">
                  <wp:posOffset>1038225</wp:posOffset>
                </wp:positionH>
                <wp:positionV relativeFrom="paragraph">
                  <wp:posOffset>10160</wp:posOffset>
                </wp:positionV>
                <wp:extent cx="4229100" cy="1485900"/>
                <wp:effectExtent l="9525" t="6350" r="9525" b="1270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6350">
                          <a:solidFill>
                            <a:srgbClr val="000000"/>
                          </a:solidFill>
                          <a:miter lim="800000"/>
                          <a:headEnd/>
                          <a:tailEnd/>
                        </a:ln>
                      </wps:spPr>
                      <wps:txbx>
                        <w:txbxContent>
                          <w:p w:rsidR="00F650E4" w:rsidRPr="0006340B" w:rsidRDefault="00F650E4" w:rsidP="00885A95">
                            <w:r w:rsidRPr="0006340B">
                              <w:t xml:space="preserve">Принятие решений по результатам плановой проверки: </w:t>
                            </w:r>
                          </w:p>
                          <w:p w:rsidR="00F650E4" w:rsidRPr="0006340B" w:rsidRDefault="00F650E4" w:rsidP="00885A95">
                            <w:r w:rsidRPr="0006340B">
                              <w:t>- фиксация отсутствия нарушений законодательства, МПА;</w:t>
                            </w:r>
                          </w:p>
                          <w:p w:rsidR="00F650E4" w:rsidRPr="0006340B" w:rsidRDefault="00F650E4" w:rsidP="00885A95">
                            <w:r w:rsidRPr="0006340B">
                              <w:t>- вынесение предписания об устранении нарушений;</w:t>
                            </w:r>
                          </w:p>
                          <w:p w:rsidR="00F650E4" w:rsidRPr="0006340B" w:rsidRDefault="00F650E4" w:rsidP="00885A95">
                            <w:r w:rsidRPr="0006340B">
                              <w:t>- подготовка и направление материалов в уполномоченные органы для привлечения виновных лиц к ответственности.</w:t>
                            </w:r>
                          </w:p>
                          <w:p w:rsidR="00F650E4" w:rsidRPr="003C7A87" w:rsidRDefault="00F650E4" w:rsidP="00885A95">
                            <w:r>
                              <w:t xml:space="preserve">- обращение в суд в интересах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5" type="#_x0000_t202" style="position:absolute;margin-left:81.75pt;margin-top:.8pt;width:333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MSRgIAAGAEAAAOAAAAZHJzL2Uyb0RvYy54bWysVM2O0zAQviPxDpbvNEm3Xdqo6WrpUoS0&#10;/EgLD+A6TmPheIztNik37rwC78CBAzdeoftGjJ1ut/xdEDlYM57xNzPfzGR20TWKbIV1EnRBs0FK&#10;idAcSqnXBX37ZvloQonzTJdMgRYF3QlHL+YPH8xak4sh1KBKYQmCaJe3pqC19yZPEsdr0TA3ACM0&#10;GiuwDfOo2nVSWtYieqOSYZqeJy3Y0ljgwjm8veqNdB7xq0pw/6qqnPBEFRRz8/G08VyFM5nPWL62&#10;zNSSH9Jg/5BFw6TGoEeoK+YZ2Vj5G1QjuQUHlR9waBKoKslFrAGrydJfqrmpmRGxFiTHmSNN7v/B&#10;8pfb15bIsqBnQ0o0a7BH+8/7L/uv++/7b7cfbz8RNCBLrXE5Ot8YdPfdE+iw27FiZ66Bv3NEw6Jm&#10;ei0urYW2FqzELLPwMjl52uO4ALJqX0CJ0djGQwTqKtsECpEUgujYrd2xQ6LzhOPlaDicZimaONqy&#10;0WQ8RSXEYPndc2OdfyagIUEoqMURiPBse+1873rnEqI5ULJcSqWiYterhbJky3BclvE7oP/kpjRp&#10;C3p+Nk57Bv4KkcbvTxCN9Dj3SjYFnRydWB54e6pLTJPlnknVy1id0gciA3c9i75bdbFz0xAgkLyC&#10;cofMWujHHNcShRrsB0paHPGCuvcbZgUl6rnG7kyz0SjsRFRG48dDVOypZXVqYZojVEE9Jb248P0e&#10;bYyV6xoj9fOg4RI7WsnI9X1Wh/RxjGO3DisX9uRUj173P4b5DwAAAP//AwBQSwMEFAAGAAgAAAAh&#10;AGolN3DbAAAACQEAAA8AAABkcnMvZG93bnJldi54bWxMj8FOwzAQRO9I/IO1SNyo00SNSohTARIS&#10;4kbJhZsbb5Oo9jqy3Sb8PdsT3PZpRrMz9W5xVlwwxNGTgvUqA4HUeTNSr6D9envYgohJk9HWEyr4&#10;wQi75vam1pXxM33iZZ96wSEUK61gSGmqpIzdgE7HlZ+QWDv64HRiDL00Qc8c7qzMs6yUTo/EHwY9&#10;4euA3Wl/dgrey5f0ja35MEVe+LmVXTjaqNT93fL8BCLhkv7McK3P1aHhTgd/JhOFZS6LDVuvBwjW&#10;t/kj80FBXmxKkE0t/y9ofgEAAP//AwBQSwECLQAUAAYACAAAACEAtoM4kv4AAADhAQAAEwAAAAAA&#10;AAAAAAAAAAAAAAAAW0NvbnRlbnRfVHlwZXNdLnhtbFBLAQItABQABgAIAAAAIQA4/SH/1gAAAJQB&#10;AAALAAAAAAAAAAAAAAAAAC8BAABfcmVscy8ucmVsc1BLAQItABQABgAIAAAAIQBY1CMSRgIAAGAE&#10;AAAOAAAAAAAAAAAAAAAAAC4CAABkcnMvZTJvRG9jLnhtbFBLAQItABQABgAIAAAAIQBqJTdw2wAA&#10;AAkBAAAPAAAAAAAAAAAAAAAAAKAEAABkcnMvZG93bnJldi54bWxQSwUGAAAAAAQABADzAAAAqAUA&#10;AAAA&#10;" strokeweight=".5pt">
                <v:textbox>
                  <w:txbxContent>
                    <w:p w:rsidR="00F650E4" w:rsidRPr="0006340B" w:rsidRDefault="00F650E4" w:rsidP="00885A95">
                      <w:r w:rsidRPr="0006340B">
                        <w:t xml:space="preserve">Принятие решений по результатам плановой проверки: </w:t>
                      </w:r>
                    </w:p>
                    <w:p w:rsidR="00F650E4" w:rsidRPr="0006340B" w:rsidRDefault="00F650E4" w:rsidP="00885A95">
                      <w:r w:rsidRPr="0006340B">
                        <w:t>- фиксация отсутствия нарушений законодательства, МПА;</w:t>
                      </w:r>
                    </w:p>
                    <w:p w:rsidR="00F650E4" w:rsidRPr="0006340B" w:rsidRDefault="00F650E4" w:rsidP="00885A95">
                      <w:r w:rsidRPr="0006340B">
                        <w:t>- вынесение предписания об устранении нарушений;</w:t>
                      </w:r>
                    </w:p>
                    <w:p w:rsidR="00F650E4" w:rsidRPr="0006340B" w:rsidRDefault="00F650E4" w:rsidP="00885A95">
                      <w:r w:rsidRPr="0006340B">
                        <w:t>- подготовка и направление материалов в уполномоченные органы для привлечения виновных лиц к ответственности.</w:t>
                      </w:r>
                    </w:p>
                    <w:p w:rsidR="00F650E4" w:rsidRPr="003C7A87" w:rsidRDefault="00F650E4" w:rsidP="00885A95">
                      <w:r>
                        <w:t xml:space="preserve">- обращение в суд в интересах </w:t>
                      </w:r>
                    </w:p>
                  </w:txbxContent>
                </v:textbox>
              </v:shape>
            </w:pict>
          </mc:Fallback>
        </mc:AlternateContent>
      </w:r>
    </w:p>
    <w:p w:rsidR="00885A95" w:rsidRPr="005F0972" w:rsidRDefault="00885A95" w:rsidP="00885A95">
      <w:pPr>
        <w:tabs>
          <w:tab w:val="left" w:pos="370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tabs>
          <w:tab w:val="left" w:pos="4080"/>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36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701D333B" wp14:editId="2B4349CF">
                <wp:simplePos x="0" y="0"/>
                <wp:positionH relativeFrom="column">
                  <wp:posOffset>1209675</wp:posOffset>
                </wp:positionH>
                <wp:positionV relativeFrom="paragraph">
                  <wp:posOffset>59055</wp:posOffset>
                </wp:positionV>
                <wp:extent cx="3867150" cy="257175"/>
                <wp:effectExtent l="0" t="0" r="19050" b="2857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57175"/>
                        </a:xfrm>
                        <a:prstGeom prst="rect">
                          <a:avLst/>
                        </a:prstGeom>
                        <a:solidFill>
                          <a:srgbClr val="FFFFFF"/>
                        </a:solidFill>
                        <a:ln w="9525">
                          <a:solidFill>
                            <a:srgbClr val="000000"/>
                          </a:solidFill>
                          <a:miter lim="800000"/>
                          <a:headEnd/>
                          <a:tailEnd/>
                        </a:ln>
                      </wps:spPr>
                      <wps:txbx>
                        <w:txbxContent>
                          <w:p w:rsidR="00F650E4" w:rsidRPr="0006340B" w:rsidRDefault="00F650E4" w:rsidP="00885A95">
                            <w:pPr>
                              <w:jc w:val="center"/>
                            </w:pPr>
                            <w:r w:rsidRPr="0006340B">
                              <w:t>Проведение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8" o:spid="_x0000_s1036" type="#_x0000_t202" style="position:absolute;margin-left:95.25pt;margin-top:4.65pt;width:304.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JPwIAAFQ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E+yUZg32aP95/2X/df99/+324+0nggZkqWtths43Lbq7/gn02O1QsW2vgb+zRMOy&#10;ZnotLo2BrhasxCxj/zI6eTrgWA9SdC+gxGhs4yAA9ZVpPIVICkF07Nbu2CHRO8Lx8vHsbBqnaOJo&#10;S9JpPE1DCJbdvW6Ndc8ENMQLOTU4AQGdba+t89mw7M7FB7OgZLmSSgXFrIulMmTLcFpW4Tug/+Sm&#10;NOlyep4m6UDAXyHG4fsTRCMdjr2STU5nRyeWedqe6jIMpWNSDTKmrPSBR0/dQKLriz40Lg5T7Eku&#10;oNwhswaGMce1RKEG84GSDkc8p/b9hhlBiXqusTvn8WTidyIok3SaoGJOLcWphWmOUDl1lAzi0oU9&#10;8sRpuMQuVjIQfJ/JIWcc3cD7Yc38bpzqwev+Z7D4AQAA//8DAFBLAwQUAAYACAAAACEAbuSQ990A&#10;AAAIAQAADwAAAGRycy9kb3ducmV2LnhtbEyPwU7DMBBE70j8g7VIXBB1oKWNQ5wKIYHoDQqCqxtv&#10;kwh7HWI3DX/PcoLj04xm35bryTsx4hC7QBquZhkIpDrYjhoNb68PlzmImAxZ4wKhhm+MsK5OT0pT&#10;2HCkFxy3qRE8QrEwGtqU+kLKWLfoTZyFHomzfRi8SYxDI+1gjjzunbzOsqX0piO+0Joe71usP7cH&#10;ryFfPI0fcTN/fq+Xe6fSxWp8/Bq0Pj+b7m5BJJzSXxl+9VkdKnbahQPZKByzym64qkHNQXC+Uop5&#10;p2GhcpBVKf8/UP0AAAD//wMAUEsBAi0AFAAGAAgAAAAhALaDOJL+AAAA4QEAABMAAAAAAAAAAAAA&#10;AAAAAAAAAFtDb250ZW50X1R5cGVzXS54bWxQSwECLQAUAAYACAAAACEAOP0h/9YAAACUAQAACwAA&#10;AAAAAAAAAAAAAAAvAQAAX3JlbHMvLnJlbHNQSwECLQAUAAYACAAAACEAVPqGyT8CAABUBAAADgAA&#10;AAAAAAAAAAAAAAAuAgAAZHJzL2Uyb0RvYy54bWxQSwECLQAUAAYACAAAACEAbuSQ990AAAAIAQAA&#10;DwAAAAAAAAAAAAAAAACZBAAAZHJzL2Rvd25yZXYueG1sUEsFBgAAAAAEAAQA8wAAAKMFAAAAAA==&#10;">
                <v:textbox>
                  <w:txbxContent>
                    <w:p w:rsidR="00F650E4" w:rsidRPr="0006340B" w:rsidRDefault="00F650E4" w:rsidP="00885A95">
                      <w:pPr>
                        <w:jc w:val="center"/>
                      </w:pPr>
                      <w:r w:rsidRPr="0006340B">
                        <w:t>Проведение внеплановой проверки</w:t>
                      </w:r>
                    </w:p>
                  </w:txbxContent>
                </v:textbox>
              </v:shape>
            </w:pict>
          </mc:Fallback>
        </mc:AlternateContent>
      </w:r>
      <w:r w:rsidRPr="005F0972">
        <w:rPr>
          <w:rFonts w:ascii="Times New Roman" w:hAnsi="Times New Roman" w:cs="Times New Roman"/>
        </w:rPr>
        <w:tab/>
      </w:r>
    </w:p>
    <w:p w:rsidR="00885A95" w:rsidRPr="005F0972" w:rsidRDefault="00FD57D4" w:rsidP="00885A95">
      <w:pPr>
        <w:tabs>
          <w:tab w:val="left" w:pos="36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4F7348EA" wp14:editId="14C11420">
                <wp:simplePos x="0" y="0"/>
                <wp:positionH relativeFrom="column">
                  <wp:posOffset>3113405</wp:posOffset>
                </wp:positionH>
                <wp:positionV relativeFrom="paragraph">
                  <wp:posOffset>36195</wp:posOffset>
                </wp:positionV>
                <wp:extent cx="0" cy="285750"/>
                <wp:effectExtent l="9525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5.15pt;margin-top:2.85pt;width:0;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DyZAIAAHQEAAAOAAAAZHJzL2Uyb0RvYy54bWysVEtu2zAQ3RfoHQjuHVmOnNhC5KCV7G7S&#10;NkDSA9AkZQmlSIJkLBtFgbQXyBF6hW666Ac5g3yjDulPk3ZTFN1QQ3LmzZuZR52drxqBltzYWskM&#10;x0d9jLikitVykeE317PeCCPriGREKMkzvOYWn0+ePjlrdcoHqlKCcYMARNq01RmunNNpFFla8YbY&#10;I6W5hMtSmYY42JpFxAxpAb0R0aDfP4laZZg2inJr4bTYXuJJwC9LTt3rsrTcIZFh4ObCasI692s0&#10;OSPpwhBd1XRHg/wDi4bUEpIeoAriCLox9R9QTU2Nsqp0R1Q1kSrLmvJQA1QT93+r5qoimodaoDlW&#10;H9pk/x8sfbW8NKhmGT6G9kjSwIy6T5vbzV33o/u8uUObD909LJuPm9vuS/e9+9bdd18ROEPnWm1T&#10;AMjlpfG105W80heKvrVIqrwicsFDBddrDaixj4gehfiN1ZB/3r5UDHzIjVOhjavSNB4SGoRWYVrr&#10;w7T4yiG6PaRwOhgNT4eBTkTSfZw21r3gqkHeyLB1htSLyuVKSpCEMnHIQpYX1nlWJN0H+KRSzWoh&#10;gjKERG2Gx8PBMARYJWrmL72bNYt5LgxaEtBWMjwdPx+FEuHmoZtRN5IFsIoTNt3ZjtQCbORCb4gx&#10;qsU+VcMZRoLDW/LWlpuQPh2UDWx31lZb78b98XQ0HSW9ZHAy7SX9oug9m+VJ72QWnw6L4yLPi/i9&#10;Zx4naVUzxqUnv9d5nPydjnYvbqvQg9IPXYoeo4d2Atn9N5AOc/ej3opmrtj60vjqvARA2sF59wz9&#10;23m4D16/fhaTnwAAAP//AwBQSwMEFAAGAAgAAAAhAD55pv3aAAAACAEAAA8AAABkcnMvZG93bnJl&#10;di54bWxMj8FOwzAQRO9I/IO1SFxQ60Bo04Q4FUL0xImA1KsbL3FEvLZitw1/zyIOcHya0ezbeju7&#10;UZxwioMnBbfLDARS581AvYL3t91iAyImTUaPnlDBF0bYNpcXta6MP9MrntrUCx6hWGkFNqVQSRk7&#10;i07HpQ9InH34yenEOPXSTPrM426Ud1m2lk4PxBesDvhksftsj05BsW535Ua+lPM+f76hVQqY26DU&#10;9dX8+AAi4Zz+yvCjz+rQsNPBH8lEMSq4L7OcqwpWBQjOf/nAnBUgm1r+f6D5BgAA//8DAFBLAQIt&#10;ABQABgAIAAAAIQC2gziS/gAAAOEBAAATAAAAAAAAAAAAAAAAAAAAAABbQ29udGVudF9UeXBlc10u&#10;eG1sUEsBAi0AFAAGAAgAAAAhADj9If/WAAAAlAEAAAsAAAAAAAAAAAAAAAAALwEAAF9yZWxzLy5y&#10;ZWxzUEsBAi0AFAAGAAgAAAAhAH03QPJkAgAAdAQAAA4AAAAAAAAAAAAAAAAALgIAAGRycy9lMm9E&#10;b2MueG1sUEsBAi0AFAAGAAgAAAAhAD55pv3aAAAACAEAAA8AAAAAAAAAAAAAAAAAvgQAAGRycy9k&#10;b3ducmV2LnhtbFBLBQYAAAAABAAEAPMAAADFBQAAAAA=&#10;" strokecolor="#4579b8">
                <v:stroke endarrow="open"/>
              </v:shape>
            </w:pict>
          </mc:Fallback>
        </mc:AlternateContent>
      </w:r>
      <w:r w:rsidR="00885A95" w:rsidRPr="005F0972">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E2DBE4E" wp14:editId="4BEA9665">
                <wp:simplePos x="0" y="0"/>
                <wp:positionH relativeFrom="column">
                  <wp:posOffset>969644</wp:posOffset>
                </wp:positionH>
                <wp:positionV relativeFrom="paragraph">
                  <wp:posOffset>34289</wp:posOffset>
                </wp:positionV>
                <wp:extent cx="695325" cy="314325"/>
                <wp:effectExtent l="38100" t="0" r="285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143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6.35pt;margin-top:2.7pt;width:54.75pt;height:24.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0ubQIAAIMEAAAOAAAAZHJzL2Uyb0RvYy54bWysVM2O0zAQviPxDpbv3TTdtNtGm64gaeGw&#10;wEq7PIAbO42FY1u2t2mFkBZeYB+BV+DCgR/tM6RvxNjtFhYuCHFxZmzPN9/MfM7p2boRaMWM5Upm&#10;OD7qY8RkqSiXywy/vpr3xhhZRyQlQkmW4Q2z+Gz6+NFpq1M2ULUSlBkEINKmrc5w7ZxOo8iWNWuI&#10;PVKaSTislGmIA9csI2pIC+iNiAb9/ihqlaHaqJJZC7vF7hBPA35VsdK9qirLHBIZBm4urCasC79G&#10;01OSLg3RNS/3NMg/sGgIl5D0AFUQR9C14X9ANbw0yqrKHZWqiVRV8ZKFGqCauP9bNZc10SzUAs2x&#10;+tAm+/9gy5erC4M4zfBggpEkDcyo+7i92d5237tP21u0fd/dwbL9sL3pPnffuq/dXfcFwWXoXKtt&#10;CgC5vDC+9nItL/W5Kt9YJFVeE7lkoYKrjQbU2EdED0K8YzXkX7QvFIU75Nqp0MZ1ZRpUCa6f+0AP&#10;Dq1C6zC3zWFubO1QCZujyfB4MMSohKPjOPG2z0VSD+ODtbHuGVMN8kaGrTOEL2uXKylBIcrsUpDV&#10;uXW7wPsAHyzVnAsB+yQVErUZngwhgXetEpz6w+CY5SIXBq0ISC0ZnkyejvcsHlwz6lrSAFYzQmd7&#10;2xEuwEYutIoYo1rsUzWMYiQYPC1v7bgJ6dNB7cB2b+2k9nbSn8zGs3HSSwajWS/pF0XvyTxPeqN5&#10;fDIsjos8L+J3nnmcpDWnlElP/l72cfJ3sto/wJ1gD8I/dCl6iB7mAGTvv4F0kIGf/E5DC0U3F8ZX&#10;5xUBSg+X96/SP6Vf/XDr579j+gMAAP//AwBQSwMEFAAGAAgAAAAhAPCjn2fcAAAACAEAAA8AAABk&#10;cnMvZG93bnJldi54bWxMj8FOwzAQRO9I/IO1SNyo3YgUCHEqhFRxQ2lBcHXjJQnY6xC7bfr3bE/l&#10;+DSj2bflcvJO7HGMfSAN85kCgdQE21Or4f1tdXMPIiZD1rhAqOGIEZbV5UVpChsOtMb9JrWCRygW&#10;RkOX0lBIGZsOvYmzMCBx9hVGbxLj2Eo7mgOPeyczpRbSm574QmcGfO6w+dnsvAb16lZ1U6/n3+3n&#10;8VfVLz5X7kPr66vp6RFEwimdy3DSZ3Wo2GkbdmSjcMx5dsdVDfktCM6zRZaB2J74AWRVyv8PVH8A&#10;AAD//wMAUEsBAi0AFAAGAAgAAAAhALaDOJL+AAAA4QEAABMAAAAAAAAAAAAAAAAAAAAAAFtDb250&#10;ZW50X1R5cGVzXS54bWxQSwECLQAUAAYACAAAACEAOP0h/9YAAACUAQAACwAAAAAAAAAAAAAAAAAv&#10;AQAAX3JlbHMvLnJlbHNQSwECLQAUAAYACAAAACEA6vTtLm0CAACDBAAADgAAAAAAAAAAAAAAAAAu&#10;AgAAZHJzL2Uyb0RvYy54bWxQSwECLQAUAAYACAAAACEA8KOfZ9wAAAAIAQAADwAAAAAAAAAAAAAA&#10;AADHBAAAZHJzL2Rvd25yZXYueG1sUEsFBgAAAAAEAAQA8wAAANAFAAAAAA==&#10;" strokecolor="#4579b8">
                <v:stroke endarrow="open"/>
              </v:shape>
            </w:pict>
          </mc:Fallback>
        </mc:AlternateContent>
      </w:r>
      <w:r w:rsidR="00885A95" w:rsidRPr="005F0972">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0198754A" wp14:editId="50D84E21">
                <wp:simplePos x="0" y="0"/>
                <wp:positionH relativeFrom="column">
                  <wp:posOffset>4608195</wp:posOffset>
                </wp:positionH>
                <wp:positionV relativeFrom="paragraph">
                  <wp:posOffset>34290</wp:posOffset>
                </wp:positionV>
                <wp:extent cx="561975" cy="304800"/>
                <wp:effectExtent l="0" t="0" r="104775"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04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2.85pt;margin-top:2.7pt;width:44.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PDaQIAAHkEAAAOAAAAZHJzL2Uyb0RvYy54bWysVEtu2zAQ3RfoHQjuHUmO7NhC5KCV7G7S&#10;1kDSA9AiZRGlSIFkLBtFgaQXyBF6hW666Ac5g3yjDulPm3ZTFN1QQ3LmzbyZR51frGuBVkwbrmSK&#10;o5MQIyYLRblcpvjN9aw3wshYIikRSrIUb5jBF5OnT87bJmF9VSlBmUYAIk3SNimurG2SIDBFxWpi&#10;TlTDJFyWStfEwlYvA6pJC+i1CPphOAxapWmjVcGMgdN8d4knHr8sWWFfl6VhFokUQ23Wr9qvC7cG&#10;k3OSLDVpKl7syyD/UEVNuISkR6icWIJuNP8DquaFVkaV9qRQdaDKkhfMcwA2Ufgbm6uKNMxzgeaY&#10;5tgm8/9gi1eruUacpvg0wkiSGmbUfdzebu+7792n7T3a3nUPsGw/bG+7z9237mv30H1B4AydaxuT&#10;AEAm59pxL9byqrlUxVuDpMoqIpfMM7jeNIDqI4JHIW5jGsi/aF8qCj7kxirfxnWpawcJDUJrP63N&#10;cVpsbVEBh4NhND4bYFTA1WkYj0I/zYAkh+BGG/uCqRo5I8XGasKXlc2UlKALpSOfiqwujQUyEHgI&#10;cJmlmnEhvDyERG2Kx4P+wAcYJTh1l87N6OUiExqtCAgsHpyNn49cZwDskZtWN5J6sIoROt3blnAB&#10;NrK+QURr1WKXqmYUI8HgQTlrByekSwfcodq9tRPYu3E4no6mo7gX94fTXhzmee/ZLIt7w1l0NshP&#10;8yzLo/eu8ihOKk4pk674g9ij+O/EtH92O5ke5X7sUvAY3XcAij18fdF++G7eO+UsFN3MtWPndAD6&#10;9s77t+ge0K977/XzjzH5AQAA//8DAFBLAwQUAAYACAAAACEA1fYKfNwAAAAIAQAADwAAAGRycy9k&#10;b3ducmV2LnhtbEyPy07DMBBF90j8gzVIbBB1mkebhjgVQnTFioDE1o2HOCIeR7Hbhr9nWMHy6l6d&#10;OVPvFzeKM85h8KRgvUpAIHXeDNQreH873JcgQtRk9OgJFXxjgH1zfVXryvgLveK5jb1gCIVKK7Ax&#10;TpWUobPodFj5CYm7Tz87HTnOvTSzvjDcjTJNko10eiC+YPWETxa7r/bkFGw37WFXypfd8pE931ER&#10;J8zspNTtzfL4ACLiEv/G8KvP6tCw09GfyAQxMiMttjxVUOQguC/XeQriyDnLQTa1/P9A8wMAAP//&#10;AwBQSwECLQAUAAYACAAAACEAtoM4kv4AAADhAQAAEwAAAAAAAAAAAAAAAAAAAAAAW0NvbnRlbnRf&#10;VHlwZXNdLnhtbFBLAQItABQABgAIAAAAIQA4/SH/1gAAAJQBAAALAAAAAAAAAAAAAAAAAC8BAABf&#10;cmVscy8ucmVsc1BLAQItABQABgAIAAAAIQCqa8PDaQIAAHkEAAAOAAAAAAAAAAAAAAAAAC4CAABk&#10;cnMvZTJvRG9jLnhtbFBLAQItABQABgAIAAAAIQDV9gp83AAAAAgBAAAPAAAAAAAAAAAAAAAAAMME&#10;AABkcnMvZG93bnJldi54bWxQSwUGAAAAAAQABADzAAAAzAUAAAAA&#10;" strokecolor="#4579b8">
                <v:stroke endarrow="open"/>
              </v:shape>
            </w:pict>
          </mc:Fallback>
        </mc:AlternateContent>
      </w:r>
    </w:p>
    <w:p w:rsidR="00885A95" w:rsidRPr="005F0972" w:rsidRDefault="00885A95" w:rsidP="00885A95">
      <w:pPr>
        <w:tabs>
          <w:tab w:val="left" w:pos="36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153A3550" wp14:editId="751BFD86">
                <wp:simplePos x="0" y="0"/>
                <wp:positionH relativeFrom="column">
                  <wp:posOffset>-19050</wp:posOffset>
                </wp:positionH>
                <wp:positionV relativeFrom="paragraph">
                  <wp:posOffset>53340</wp:posOffset>
                </wp:positionV>
                <wp:extent cx="1866900" cy="342900"/>
                <wp:effectExtent l="9525" t="5715" r="9525" b="133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6350">
                          <a:solidFill>
                            <a:srgbClr val="000000"/>
                          </a:solidFill>
                          <a:miter lim="800000"/>
                          <a:headEnd/>
                          <a:tailEnd/>
                        </a:ln>
                      </wps:spPr>
                      <wps:txbx>
                        <w:txbxContent>
                          <w:p w:rsidR="00F650E4" w:rsidRPr="0006340B" w:rsidRDefault="00F650E4" w:rsidP="00885A95">
                            <w:pPr>
                              <w:jc w:val="center"/>
                            </w:pPr>
                            <w:r w:rsidRPr="0006340B">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7" type="#_x0000_t202" style="position:absolute;margin-left:-1.5pt;margin-top:4.2pt;width:14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L+RAIAAGAEAAAOAAAAZHJzL2Uyb0RvYy54bWysVM1u2zAMvg/YOwi6L3bSNE2NOEWXLsOA&#10;7gfo9gCyLMfCZFGTlNjZrfe9wt5hhx122yukbzRKTtPs7zJMB4E0qY/kR9Kzi65RZCOsk6BzOhyk&#10;lAjNoZR6ldN3b5dPppQ4z3TJFGiR061w9GL++NGsNZkYQQ2qFJYgiHZZa3Jae2+yJHG8Fg1zAzBC&#10;o7EC2zCPql0lpWUtojcqGaXpJGnBlsYCF87h16veSOcRv6oE96+ryglPVE4xNx9vG+8i3Ml8xrKV&#10;ZaaWfJ8G+4csGiY1Bj1AXTHPyNrK36AayS04qPyAQ5NAVUkuYg1YzTD9pZqbmhkRa0FynDnQ5P4f&#10;LH+1eWOJLHM6OqNEswZ7tPu8+7L7uvu++3Z3e/eJoAFZao3L0PnGoLvvnkKH3Y4VO3MN/L0jGhY1&#10;0ytxaS20tWAlZjkML5Ojpz2OCyBF+xJKjMbWHiJQV9kmUIikEETHbm0PHRKdJzyEnE4m5ymaONpO&#10;xqMghxAsu39trPPPBTQkCDm1OAERnW2une9d711CMAdKlkupVFTsqlgoSzYMp2UZzx79JzelSZvT&#10;yclp2hPwV4g0nj9BNNLj2CvZ5HR6cGJZoO2ZLjFNlnkmVS9jdUrveQzU9ST6ruhi44aR5UByAeUW&#10;mbXQjzmuJQo12I+UtDjiOXUf1swKStQLjd05H47HYSeiMj49G6Fijy3FsYVpjlA59ZT04sL3e7Q2&#10;Vq5qjNTPg4ZL7GglI9kPWe3zxzGO7dqvXNiTYz16PfwY5j8AAAD//wMAUEsDBBQABgAIAAAAIQCe&#10;SKSe2wAAAAcBAAAPAAAAZHJzL2Rvd25yZXYueG1sTI/BTsMwEETvSPyDtUjcWqdJFZWQTQVISIgb&#10;bS7c3HibRNjryHab8PeYExxHM5p5U+8Xa8SVfBgdI2zWGQjizumRe4T2+LragQhRsVbGMSF8U4B9&#10;c3tTq0q7mT/oeoi9SCUcKoUwxDhVUoZuIKvC2k3EyTs7b1VM0vdSezWncmtknmWltGrktDCoiV4G&#10;6r4OF4vwVj7HT2r1uy7yws2t7PzZBMT7u+XpEUSkJf6F4Rc/oUOTmE7uwjoIg7Aq0pWIsNuCSHb+&#10;sEn6hFDmW5BNLf/zNz8AAAD//wMAUEsBAi0AFAAGAAgAAAAhALaDOJL+AAAA4QEAABMAAAAAAAAA&#10;AAAAAAAAAAAAAFtDb250ZW50X1R5cGVzXS54bWxQSwECLQAUAAYACAAAACEAOP0h/9YAAACUAQAA&#10;CwAAAAAAAAAAAAAAAAAvAQAAX3JlbHMvLnJlbHNQSwECLQAUAAYACAAAACEABCxy/kQCAABgBAAA&#10;DgAAAAAAAAAAAAAAAAAuAgAAZHJzL2Uyb0RvYy54bWxQSwECLQAUAAYACAAAACEAnkikntsAAAAH&#10;AQAADwAAAAAAAAAAAAAAAACeBAAAZHJzL2Rvd25yZXYueG1sUEsFBgAAAAAEAAQA8wAAAKYFAAAA&#10;AA==&#10;" strokeweight=".5pt">
                <v:textbox>
                  <w:txbxContent>
                    <w:p w:rsidR="00F650E4" w:rsidRPr="0006340B" w:rsidRDefault="00F650E4" w:rsidP="00885A95">
                      <w:pPr>
                        <w:jc w:val="center"/>
                      </w:pPr>
                      <w:r w:rsidRPr="0006340B">
                        <w:t>Документарная проверка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4DD9F81D" wp14:editId="3E1042BB">
                <wp:simplePos x="0" y="0"/>
                <wp:positionH relativeFrom="column">
                  <wp:posOffset>4448175</wp:posOffset>
                </wp:positionH>
                <wp:positionV relativeFrom="paragraph">
                  <wp:posOffset>62865</wp:posOffset>
                </wp:positionV>
                <wp:extent cx="1495425" cy="342900"/>
                <wp:effectExtent l="9525" t="5715" r="952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w="6350">
                          <a:solidFill>
                            <a:srgbClr val="000000"/>
                          </a:solidFill>
                          <a:miter lim="800000"/>
                          <a:headEnd/>
                          <a:tailEnd/>
                        </a:ln>
                      </wps:spPr>
                      <wps:txbx>
                        <w:txbxContent>
                          <w:p w:rsidR="00F650E4" w:rsidRPr="00656528" w:rsidRDefault="00F650E4" w:rsidP="00885A95">
                            <w:r w:rsidRPr="00656528">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8" type="#_x0000_t202" style="position:absolute;margin-left:350.25pt;margin-top:4.95pt;width:117.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qyRgIAAGAEAAAOAAAAZHJzL2Uyb0RvYy54bWysVM2O0zAQviPxDpbvNGm3XbZR09XSpQhp&#10;+ZEWHsBxnMbC8RjbbVJue+cVeAcOHLjxCt03Yuy0pVrggsjB8nTG38x830xnl12jyEZYJ0HndDhI&#10;KRGaQyn1Kqfv3y2fXFDiPNMlU6BFTrfC0cv540ez1mRiBDWoUliCINplrclp7b3JksTxWjTMDcAI&#10;jc4KbMM8mnaVlJa1iN6oZJSm50kLtjQWuHAOf73unXQe8atKcP+mqpzwROUUa/PxtPEswpnMZyxb&#10;WWZqyfdlsH+oomFSY9Ij1DXzjKyt/A2qkdyCg8oPODQJVJXkIvaA3QzTB93c1syI2AuS48yRJvf/&#10;YPnrzVtLZJnT0YQSzRrUaPdl93X3bfdj9/3+7v4zQQey1BqXYfCtwXDfPYMO1Y4dO3MD/IMjGhY1&#10;0ytxZS20tWAlVjkML5OTpz2OCyBF+wpKzMbWHiJQV9kmUIikEERHtbZHhUTnCQ8px9PJOFTK0Xc2&#10;Hk3TKGHCssNrY51/IaAh4ZJTixMQ0dnmxvlQDcsOISGZAyXLpVQqGnZVLJQlG4bTsoxfbOBBmNKk&#10;zen52STtCfgrRBq/P0E00uPYK9nk9OIYxLJA23NdxqH0TKr+jiUrvecxUNeT6Luii8INRwd9Cii3&#10;yKyFfsxxLfFSg/1ESYsjnlP3cc2soES91KjOdDgeh52IxnjydISGPfUUpx6mOULl1FPSXxe+36O1&#10;sXJVY6Z+HjRcoaKVjGQH6fuq9vXjGEcN9isX9uTUjlG//hjmPwEAAP//AwBQSwMEFAAGAAgAAAAh&#10;AIY8uDrcAAAACAEAAA8AAABkcnMvZG93bnJldi54bWxMj8FOwzAQRO9I/IO1SNyo3UYEErKpAAkJ&#10;caPNhZsbb5Oo8Tqy3Sb8PeYEx9GMZt5U28WO4kI+DI4R1isFgrh1ZuAOodm/3T2CCFGz0aNjQvim&#10;ANv6+qrSpXEzf9JlFzuRSjiUGqGPcSqlDG1PVoeVm4iTd3Te6pik76Txek7ldpQbpXJp9cBpodcT&#10;vfbUnnZni/Cev8QvasyHyTaZmxvZ+uMYEG9vlucnEJGW+BeGX/yEDnViOrgzmyBGhAel7lMUoShA&#10;JL/I8vTtgJBnBci6kv8P1D8AAAD//wMAUEsBAi0AFAAGAAgAAAAhALaDOJL+AAAA4QEAABMAAAAA&#10;AAAAAAAAAAAAAAAAAFtDb250ZW50X1R5cGVzXS54bWxQSwECLQAUAAYACAAAACEAOP0h/9YAAACU&#10;AQAACwAAAAAAAAAAAAAAAAAvAQAAX3JlbHMvLnJlbHNQSwECLQAUAAYACAAAACEAKR96skYCAABg&#10;BAAADgAAAAAAAAAAAAAAAAAuAgAAZHJzL2Uyb0RvYy54bWxQSwECLQAUAAYACAAAACEAhjy4OtwA&#10;AAAIAQAADwAAAAAAAAAAAAAAAACgBAAAZHJzL2Rvd25yZXYueG1sUEsFBgAAAAAEAAQA8wAAAKkF&#10;AAAAAA==&#10;" strokeweight=".5pt">
                <v:textbox>
                  <w:txbxContent>
                    <w:p w:rsidR="00F650E4" w:rsidRPr="00656528" w:rsidRDefault="00F650E4" w:rsidP="00885A95">
                      <w:r w:rsidRPr="00656528">
                        <w:t>Выездная проверка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10DCE3BE" wp14:editId="0519A168">
                <wp:simplePos x="0" y="0"/>
                <wp:positionH relativeFrom="column">
                  <wp:posOffset>1971675</wp:posOffset>
                </wp:positionH>
                <wp:positionV relativeFrom="paragraph">
                  <wp:posOffset>53340</wp:posOffset>
                </wp:positionV>
                <wp:extent cx="2352675" cy="342900"/>
                <wp:effectExtent l="9525" t="5715" r="9525" b="1333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solidFill>
                          <a:srgbClr val="FFFFFF"/>
                        </a:solidFill>
                        <a:ln w="6350">
                          <a:solidFill>
                            <a:srgbClr val="000000"/>
                          </a:solidFill>
                          <a:miter lim="800000"/>
                          <a:headEnd/>
                          <a:tailEnd/>
                        </a:ln>
                      </wps:spPr>
                      <wps:txbx>
                        <w:txbxContent>
                          <w:p w:rsidR="00F650E4" w:rsidRPr="005B2449" w:rsidRDefault="00F650E4" w:rsidP="00885A95">
                            <w:pPr>
                              <w:jc w:val="center"/>
                            </w:pPr>
                            <w:r w:rsidRPr="0006340B">
                              <w:t>Документарная, выездная</w:t>
                            </w:r>
                            <w:r w:rsidRPr="005B2449">
                              <w:t xml:space="preserve"> </w:t>
                            </w:r>
                            <w:r w:rsidRPr="00656528">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9" type="#_x0000_t202" style="position:absolute;margin-left:155.25pt;margin-top:4.2pt;width:18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SAIAAGAEAAAOAAAAZHJzL2Uyb0RvYy54bWysVM2O0zAQviPxDpbvNGn6s7tR09XSpQhp&#10;+ZEWHsBxnMTC8RjbbbLcuPMKvAMHDtx4he4bMXHaUi1wQeRgeTzjzzPfN5PFZdcoshXWSdAZHY9i&#10;SoTmUEhdZfTd2/WTc0qcZ7pgCrTI6J1w9HL5+NGiNalIoAZVCEsQRLu0NRmtvTdpFDlei4a5ERih&#10;0VmCbZhH01ZRYVmL6I2KkjieRy3Ywljgwjk8vR6cdBnwy1Jw/7osnfBEZRRz82G1Yc37NVouWFpZ&#10;ZmrJ92mwf8iiYVLjo0eoa+YZ2Vj5G1QjuQUHpR9xaCIoS8lFqAGrGccPqrmtmRGhFiTHmSNN7v/B&#10;8lfbN5bIIqPJnBLNGtRo92X3dfdt92P3/f7T/WeCDmSpNS7F4FuD4b57Ch2qHSp25gb4e0c0rGqm&#10;K3FlLbS1YAVmOe5vRidXBxzXg+TtSyjwNbbxEIC60jY9hUgKQXRU6+6okOg84XiYTGbJ/GxGCUff&#10;ZJpcxEHCiKWH28Y6/1xAQ/pNRi12QEBn2xvn+2xYegjpH3OgZLGWSgXDVvlKWbJl2C3r8IUCHoQp&#10;TdqMziezeCDgrxBx+P4E0UiPba9kk9HzYxBLe9qe6SI0pWdSDXtMWek9jz11A4m+y7sg3Hhy0CeH&#10;4g6ZtTC0OY4lbmqwHylpscUz6j5smBWUqBca1bkYT6f9TARjOjtL0LCnnvzUwzRHqIx6Sobtyg9z&#10;tDFWVjW+NPSDhitUtJSB7F76Iat9/tjGQYP9yPVzcmqHqF8/huVPAAAA//8DAFBLAwQUAAYACAAA&#10;ACEAKRfMMNwAAAAIAQAADwAAAGRycy9kb3ducmV2LnhtbEyPzU7DMBCE70h9B2srcaPOT4miEKcC&#10;JCTEjZILNzfeJhH2OordJrw9ywluO5rR7Df1YXVWXHEOoycF6S4BgdR5M1KvoP14uStBhKjJaOsJ&#10;FXxjgEOzual1ZfxC73g9xl5wCYVKKxhinCopQzeg02HnJyT2zn52OrKce2lmvXC5szJLkkI6PRJ/&#10;GPSEzwN2X8eLU/BaPMVPbM2bybPcL63s5rMNSt1u18cHEBHX+BeGX3xGh4aZTv5CJgirIE+Te44q&#10;KPcg2C/KlLed+Mj2IJta/h/Q/AAAAP//AwBQSwECLQAUAAYACAAAACEAtoM4kv4AAADhAQAAEwAA&#10;AAAAAAAAAAAAAAAAAAAAW0NvbnRlbnRfVHlwZXNdLnhtbFBLAQItABQABgAIAAAAIQA4/SH/1gAA&#10;AJQBAAALAAAAAAAAAAAAAAAAAC8BAABfcmVscy8ucmVsc1BLAQItABQABgAIAAAAIQCj/tkySAIA&#10;AGAEAAAOAAAAAAAAAAAAAAAAAC4CAABkcnMvZTJvRG9jLnhtbFBLAQItABQABgAIAAAAIQApF8ww&#10;3AAAAAgBAAAPAAAAAAAAAAAAAAAAAKIEAABkcnMvZG93bnJldi54bWxQSwUGAAAAAAQABADzAAAA&#10;qwUAAAAA&#10;" strokeweight=".5pt">
                <v:textbox>
                  <w:txbxContent>
                    <w:p w:rsidR="00F650E4" w:rsidRPr="005B2449" w:rsidRDefault="00F650E4" w:rsidP="00885A95">
                      <w:pPr>
                        <w:jc w:val="center"/>
                      </w:pPr>
                      <w:r w:rsidRPr="0006340B">
                        <w:t>Документарная, выездная</w:t>
                      </w:r>
                      <w:r w:rsidRPr="005B2449">
                        <w:t xml:space="preserve"> </w:t>
                      </w:r>
                      <w:r w:rsidRPr="00656528">
                        <w:t>проверка</w:t>
                      </w:r>
                    </w:p>
                  </w:txbxContent>
                </v:textbox>
              </v:shape>
            </w:pict>
          </mc:Fallback>
        </mc:AlternateContent>
      </w:r>
    </w:p>
    <w:p w:rsidR="00885A95" w:rsidRPr="005F0972" w:rsidRDefault="00885A95" w:rsidP="00885A95">
      <w:pPr>
        <w:tabs>
          <w:tab w:val="left" w:pos="256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4351BACB" wp14:editId="3177D770">
                <wp:simplePos x="0" y="0"/>
                <wp:positionH relativeFrom="column">
                  <wp:posOffset>3113405</wp:posOffset>
                </wp:positionH>
                <wp:positionV relativeFrom="paragraph">
                  <wp:posOffset>108585</wp:posOffset>
                </wp:positionV>
                <wp:extent cx="1" cy="476250"/>
                <wp:effectExtent l="9525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4762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5.15pt;margin-top:8.55pt;width:0;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WBZgIAAHQEAAAOAAAAZHJzL2Uyb0RvYy54bWysVM2O0zAQviPxDpbvbZpu2m2jpitIWi4L&#10;VNrlAVzbaSwSO7K9TSuEtPAC+wi8AhcO/GifIX0jxu4Pu3BBiIsztme++WbmcyYXm6pEa66NUDLB&#10;YbeHEZdUMSFXCX5zPe+MMDKWSEZKJXmCt9zgi+nTJ5OmjnlfFapkXCMAkSZu6gQX1tZxEBha8IqY&#10;rqq5hMtc6YpY2OpVwDRpAL0qg36vNwwapVmtFeXGwGm2v8RTj5/nnNrXeW64RWWCgZv1q/br0q3B&#10;dELilSZ1IeiBBvkHFhUREpKeoDJiCbrR4g+oSlCtjMptl6oqUHkuKPc1QDVh77dqrgpSc18LNMfU&#10;pzaZ/wdLX60XGgmW4P4ZRpJUMKP20+52d9f+aD/v7tDuQ3sPy+7j7rb90n5vv7X37VcEztC5pjYx&#10;AKRyoV3tdCOv6ktF3xokVVoQueK+guttDaihiwgehbiNqSH/snmpGPiQG6t8Gze5rhwkNAht/LS2&#10;p2nxjUUUDkOMKJxG58P+wA8yIPExrtbGvuCqQs5IsLGaiFVhUyUlSELp0Gch60tjHSsSHwNcUqnm&#10;oiy9MkqJmgSPB/2BDzCqFMxdOjejV8u01GhNQFvR4Hz8fORLhJuHblrdSObBCk7Y7GBbIkqwkfW9&#10;IVqrBrtUFWcYlRzekrP23Erp0kHZwPZg7bX1btwbz0azUdSJ+sNZJ+plWefZPI06w3l4PsjOsjTN&#10;wveOeRjFhWCMS0f+qPMw+jsdHV7cXqEnpZ+6FDxG9+0EssevJ+3n7ka9F81Sse1Cu+qcBEDa3vnw&#10;DN3bebj3Xr9+FtOfAAAA//8DAFBLAwQUAAYACAAAACEAw84iedwAAAAJAQAADwAAAGRycy9kb3du&#10;cmV2LnhtbEyPwU7DMAyG70i8Q2QkLoilXWFbS9MJIXbitILENWtMU9E4UZNt5e0x4gBH+//0+3O9&#10;nd0oTjjFwZOCfJGBQOq8GahX8Pa6u92AiEmT0aMnVPCFEbbN5UWtK+PPtMdTm3rBJRQrrcCmFCop&#10;Y2fR6bjwAYmzDz85nXicemkmfeZyN8pllq2k0wPxBasDPlnsPtujU7BetbtyI1/K+b14vqH7FLCw&#10;Qanrq/nxAUTCOf3B8KPP6tCw08EfyUQxKrgrs4JRDtY5CAZ+FwcF5TIH2dTy/wfNNwAAAP//AwBQ&#10;SwECLQAUAAYACAAAACEAtoM4kv4AAADhAQAAEwAAAAAAAAAAAAAAAAAAAAAAW0NvbnRlbnRfVHlw&#10;ZXNdLnhtbFBLAQItABQABgAIAAAAIQA4/SH/1gAAAJQBAAALAAAAAAAAAAAAAAAAAC8BAABfcmVs&#10;cy8ucmVsc1BLAQItABQABgAIAAAAIQCOFiWBZgIAAHQEAAAOAAAAAAAAAAAAAAAAAC4CAABkcnMv&#10;ZTJvRG9jLnhtbFBLAQItABQABgAIAAAAIQDDziJ53AAAAAkBAAAPAAAAAAAAAAAAAAAAAMAEAABk&#10;cnMvZG93bnJldi54bWxQSwUGAAAAAAQABADzAAAAyQ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5D90A76C" wp14:editId="1173BBDE">
                <wp:simplePos x="0" y="0"/>
                <wp:positionH relativeFrom="column">
                  <wp:posOffset>988695</wp:posOffset>
                </wp:positionH>
                <wp:positionV relativeFrom="paragraph">
                  <wp:posOffset>116206</wp:posOffset>
                </wp:positionV>
                <wp:extent cx="895350" cy="457200"/>
                <wp:effectExtent l="0" t="0" r="7620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7.85pt;margin-top:9.15pt;width:70.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a6ZwIAAHk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sw4MBRpI0MKPu4+Z2c9997z5t7tHmrnuAZfNhc9t97r51X7uH7gsCZ+hcq20K&#10;ALm8NL52upJX+kLRtxZJlVdELnio4HqtATX2EdGjEL+xGvLP25eKgQ+5cSq0cVWaxkNCg9AqTGt9&#10;mBZfOUThcDQeHg9hphSukuEpqCFkIOk+WBvrXnDVIG9k2DpDxKJyuZISdKFMHFKR5YV1nhpJ9wE+&#10;s1QzUddBHrVEbYbHw8EwBFhVC+YvvZs1i3leG7QkIDBgMX4+2rF45GbUjWQBrOKETXe2I6IGG7nQ&#10;IGKMarFP1XCGUc3hQXlry62WPh3UDmx31lZg78b98XQ0HSW9ZHAy7SX9oug9m+VJ72QWnw6L4yLP&#10;i/i9Zx4naSUY49KT34s9Tv5OTLtnt5XpQe6HLkWP0UM7gez+G0iH4ft5b5UzV2x9aXx1Xgeg7+C8&#10;e4v+Af26D14//xiTHwAAAP//AwBQSwMEFAAGAAgAAAAhAN8AC6DdAAAACQEAAA8AAABkcnMvZG93&#10;bnJldi54bWxMj0FPwzAMhe9I/IfISLsglrKqXVuaTmhiJ050SFyzxjQVjVM12Vb+PeYENz/76fl7&#10;9W5xo7jgHAZPCh7XCQikzpuBegXvx8NDASJETUaPnlDBNwbYNbc3ta6Mv9IbXtrYCw6hUGkFNsap&#10;kjJ0Fp0Oaz8h8e3Tz05HlnMvzayvHO5GuUmSXDo9EH+wesK9xe6rPTsF27w9lIV8LZeP9OWesjhh&#10;aielVnfL8xOIiEv8M8MvPqNDw0wnfyYTxMg6y7Zs5aFIQbBhU+a8OCkokxRkU8v/DZofAAAA//8D&#10;AFBLAQItABQABgAIAAAAIQC2gziS/gAAAOEBAAATAAAAAAAAAAAAAAAAAAAAAABbQ29udGVudF9U&#10;eXBlc10ueG1sUEsBAi0AFAAGAAgAAAAhADj9If/WAAAAlAEAAAsAAAAAAAAAAAAAAAAALwEAAF9y&#10;ZWxzLy5yZWxzUEsBAi0AFAAGAAgAAAAhAMJFZrpnAgAAeQQAAA4AAAAAAAAAAAAAAAAALgIAAGRy&#10;cy9lMm9Eb2MueG1sUEsBAi0AFAAGAAgAAAAhAN8AC6DdAAAACQEAAA8AAAAAAAAAAAAAAAAAwQQA&#10;AGRycy9kb3ducmV2LnhtbFBLBQYAAAAABAAEAPMAAADL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1FFB0120" wp14:editId="7B66FB6B">
                <wp:simplePos x="0" y="0"/>
                <wp:positionH relativeFrom="column">
                  <wp:posOffset>4389120</wp:posOffset>
                </wp:positionH>
                <wp:positionV relativeFrom="paragraph">
                  <wp:posOffset>125730</wp:posOffset>
                </wp:positionV>
                <wp:extent cx="781050" cy="457200"/>
                <wp:effectExtent l="38100" t="0" r="190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5.6pt;margin-top:9.9pt;width:61.5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XVbQIAAIMEAAAOAAAAZHJzL2Uyb0RvYy54bWysVM2O0zAQviPxDpbv3SQl3W2jTVeQtnBY&#10;oNIuD+DGTmPh2JbtbVohpIUX2EfgFbhw4Ef7DOkbMXa7XRYuCHFxxvbMN9/MfM7p2boRaMWM5Urm&#10;ODmKMWKyVJTLZY7fXM56Q4ysI5ISoSTL8YZZfDZ+/Oi01Rnrq1oJygwCEGmzVue4dk5nUWTLmjXE&#10;HinNJFxWyjTEwdYsI2pIC+iNiPpxfBy1ylBtVMmshdPJ7hKPA35VsdK9rirLHBI5Bm4urCasC79G&#10;41OSLQ3RNS/3NMg/sGgIl5D0ADUhjqArw/+AanhplFWVOypVE6mq4iULNUA1SfxbNRc10SzUAs2x&#10;+tAm+/9gy1eruUGc5rifYiRJAzPqPm2vtzfdj+7z9gZtP3S3sGw/bq+7L9337lt3231F4Ayda7XN&#10;AKCQc+NrL9fyQp+r8q1FUhU1kUsWKrjcaEBNfET0IMRvrIb8i/alouBDrpwKbVxXpkGV4PqFD/Tg&#10;0Cq0DnPbHObG1g6VcHgyTOIBTLeEq3RwAroIuUjmYXywNtY9Z6pB3sixdYbwZe0KJSUoRJldCrI6&#10;t86TvA/wwVLNuBBBKEKiNsejQX8QOFklOPWX3s2a5aIQBq0ISA1YjJ4N9yweuBl1JWkAqxmh073t&#10;CBdgIxdaRYxRLfapGkYxEgyelrd23IT06aB2YLu3dlJ7N4pH0+F0mPbS/vG0l8aTSe/prEh7x7Pk&#10;ZDB5MimKSfLeM0/SrOaUMunJ38k+Sf9OVvsHuBPsQfiHLkUP0UM7gezdN5AOMvCT32looehmbnx1&#10;XhGg9OC8f5X+Kf26D173/47xTwAAAP//AwBQSwMEFAAGAAgAAAAhAC4VMt/dAAAACQEAAA8AAABk&#10;cnMvZG93bnJldi54bWxMj8FOwzAQRO9I/IO1SNyonQqqJMSpEFLFDaUFwdWNlyRgr0Pstunfs5zg&#10;uDNPszPVevZOHHGKQyAN2UKBQGqDHajT8PqyuclBxGTIGhcINZwxwrq+vKhMacOJtnjcpU5wCMXS&#10;aOhTGkspY9ujN3ERRiT2PsLkTeJz6qSdzInDvZNLpVbSm4H4Q29GfOyx/dodvAb17DZN22yzz+79&#10;/K2aJ3+n3JvW11fzwz2IhHP6g+G3PleHmjvtw4FsFE7DqsiWjLJR8AQG8uyWhb2GIstB1pX8v6D+&#10;AQAA//8DAFBLAQItABQABgAIAAAAIQC2gziS/gAAAOEBAAATAAAAAAAAAAAAAAAAAAAAAABbQ29u&#10;dGVudF9UeXBlc10ueG1sUEsBAi0AFAAGAAgAAAAhADj9If/WAAAAlAEAAAsAAAAAAAAAAAAAAAAA&#10;LwEAAF9yZWxzLy5yZWxzUEsBAi0AFAAGAAgAAAAhAMb21dVtAgAAgwQAAA4AAAAAAAAAAAAAAAAA&#10;LgIAAGRycy9lMm9Eb2MueG1sUEsBAi0AFAAGAAgAAAAhAC4VMt/dAAAACQEAAA8AAAAAAAAAAAAA&#10;AAAAxwQAAGRycy9kb3ducmV2LnhtbFBLBQYAAAAABAAEAPMAAADRBQ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156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38C82D0F" wp14:editId="72757595">
                <wp:simplePos x="0" y="0"/>
                <wp:positionH relativeFrom="column">
                  <wp:posOffset>1162050</wp:posOffset>
                </wp:positionH>
                <wp:positionV relativeFrom="paragraph">
                  <wp:posOffset>22860</wp:posOffset>
                </wp:positionV>
                <wp:extent cx="3981450" cy="685800"/>
                <wp:effectExtent l="9525" t="13335" r="9525" b="571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6350">
                          <a:solidFill>
                            <a:srgbClr val="000000"/>
                          </a:solidFill>
                          <a:miter lim="800000"/>
                          <a:headEnd/>
                          <a:tailEnd/>
                        </a:ln>
                      </wps:spPr>
                      <wps:txbx>
                        <w:txbxContent>
                          <w:p w:rsidR="00F650E4" w:rsidRPr="003C7A87" w:rsidRDefault="00F650E4" w:rsidP="00885A95">
                            <w:pPr>
                              <w:jc w:val="center"/>
                            </w:pPr>
                            <w:r>
                              <w:t>Подготовка к проведению внеплановой проверки: Распоряжение администрации сельского поселения Саранпауль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0" type="#_x0000_t202" style="position:absolute;margin-left:91.5pt;margin-top:1.8pt;width:313.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XsSAIAAGAEAAAOAAAAZHJzL2Uyb0RvYy54bWysVM2O0zAQviPxDpbvNEm3XbpR09XSpQhp&#10;+ZEWHsBxnMTC8RjbbVJue+cVeAcOHLjxCt03YuK0pfyIA8IHy5OZ+Wbmm5nML7tGkY2wToLOaDKK&#10;KRGaQyF1ldG3b1aPZpQ4z3TBFGiR0a1w9HLx8MG8NakYQw2qEJYgiHZpazJae2/SKHK8Fg1zIzBC&#10;o7IE2zCPoq2iwrIW0RsVjeP4PGrBFsYCF87h1+tBSRcBvywF96/K0glPVEYxNx9uG+68v6PFnKWV&#10;ZaaWfJ8G+4csGiY1Bj1CXTPPyNrK36AayS04KP2IQxNBWUouQg1YTRL/Us1tzYwItSA5zhxpcv8P&#10;lr/cvLZEFhkdJ5Ro1mCPdp92n3dfdt92X+/v7j8SVCBLrXEpGt8aNPfdE+iw26FiZ26Av3NEw7Jm&#10;uhJX1kJbC1ZglsEzOnEdcFwPkrcvoMBobO0hAHWlbXoKkRSC6Nit7bFDovOE48ezi1kymaKKo+58&#10;Np3FoYURSw/exjr/TEBD+kdGLU5AQGebG+exDjQ9mPTBHChZrKRSQbBVvlSWbBhOyyqcvnR0+clM&#10;adJi9DPM4+8QcTh/gmikx7FXsskoloBnGMSetqe6CEPpmVTDG+MrjWn0PPbUDST6Lu9C45LJoT85&#10;FFtk1sIw5riW+KjBfqCkxRHPqHu/ZlZQop5r7M5FMpn0OxGEyfTxGAV7qslPNUxzhMqop2R4Lv2w&#10;R2tjZVVjpGEeNFxhR0sZyO5THrLa549jHAjdr1y/J6dysPrxY1h8BwAA//8DAFBLAwQUAAYACAAA&#10;ACEAp/n8vNoAAAAJAQAADwAAAGRycy9kb3ducmV2LnhtbEyPwWrDMBBE74X+g9hCb43sGIxxLYek&#10;UCi9NfUlN8Xa2KbSykhK7P59t6f2+Jhl9k2zW50VNwxx8qQg32QgkHpvJhoUdJ+vTxWImDQZbT2h&#10;gm+MsGvv7xpdG7/QB96OaRBcQrHWCsaU5lrK2I/odNz4GYmziw9OJ8YwSBP0wuXOym2WldLpifjD&#10;qGd8GbH/Ol6dgrfykE7YmXdTbAu/dLIPFxuVenxY988gEq7p7xh+9VkdWnY6+yuZKCxzVfCWpKAo&#10;QXBe5RnzmYM8L0G2jfy/oP0BAAD//wMAUEsBAi0AFAAGAAgAAAAhALaDOJL+AAAA4QEAABMAAAAA&#10;AAAAAAAAAAAAAAAAAFtDb250ZW50X1R5cGVzXS54bWxQSwECLQAUAAYACAAAACEAOP0h/9YAAACU&#10;AQAACwAAAAAAAAAAAAAAAAAvAQAAX3JlbHMvLnJlbHNQSwECLQAUAAYACAAAACEAOn0l7EgCAABg&#10;BAAADgAAAAAAAAAAAAAAAAAuAgAAZHJzL2Uyb0RvYy54bWxQSwECLQAUAAYACAAAACEAp/n8vNoA&#10;AAAJAQAADwAAAAAAAAAAAAAAAACiBAAAZHJzL2Rvd25yZXYueG1sUEsFBgAAAAAEAAQA8wAAAKkF&#10;AAAAAA==&#10;" strokeweight=".5pt">
                <v:textbox>
                  <w:txbxContent>
                    <w:p w:rsidR="00F650E4" w:rsidRPr="003C7A87" w:rsidRDefault="00F650E4" w:rsidP="00885A95">
                      <w:pPr>
                        <w:jc w:val="center"/>
                      </w:pPr>
                      <w:r>
                        <w:t>Подготовка к проведению внеплановой проверки: Распоряжение администрации сельского поселения Саранпауль</w:t>
                      </w:r>
                    </w:p>
                  </w:txbxContent>
                </v:textbox>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327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1F2CCCDE" wp14:editId="14BC1E2B">
                <wp:simplePos x="0" y="0"/>
                <wp:positionH relativeFrom="column">
                  <wp:posOffset>4389120</wp:posOffset>
                </wp:positionH>
                <wp:positionV relativeFrom="paragraph">
                  <wp:posOffset>127636</wp:posOffset>
                </wp:positionV>
                <wp:extent cx="123825" cy="647700"/>
                <wp:effectExtent l="0" t="0" r="8572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5.6pt;margin-top:10.05pt;width:9.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kZwIAAHkEAAAOAAAAZHJzL2Uyb0RvYy54bWysVEtu2zAQ3RfoHQjuHUmO/BMiB61kd5O2&#10;AZIegBYpi6hEEiRj2SgKpL1AjtArdNNFP8gZ5Bt1SH/apJui6IYacoZv3sw86ux83dRoxbThUqQ4&#10;OgkxYqKQlItlit9cz3tjjIwlgpJaCpbiDTP4fPr0yVmrEtaXlawp0whAhElaleLKWpUEgSkq1hBz&#10;IhUT4CylboiFrV4GVJMW0Js66IfhMGilpkrLghkDp/nOiacevyxZYV+XpWEW1SkGbtav2q8LtwbT&#10;M5IsNVEVL/Y0yD+waAgXkPQIlRNL0I3mf0A1vNDSyNKeFLIJZFnygvkaoJoofFTNVUUU87VAc4w6&#10;tsn8P9ji1epSI05T3If2CNLAjLpP29vtXfej+7y9Q9sP3T0s24/b2+5L97371t13XxEEQ+daZRIA&#10;yMSldrUXa3GlLmTx1iAhs4qIJfMVXG8UoEbuRvDgitsYBfkX7UtJIYbcWOnbuC514yChQWjtp7U5&#10;ToutLSrgMOqfjvsDjApwDePRKPScApIcLitt7AsmG+SMFBurCV9WNpNCgC6kjnwqsrow1lEjyeGC&#10;yyzknNe1l0ctUJviyQCSOY+RNafO6Td6uchqjVYEBBYPRpPnY1/nozAtbwT1YBUjdLa3LeE12Mj6&#10;BhGtZYtdqoZRjGoGD8pZO261cOmgdmC7t3YCezcJJ7PxbBz34v5w1ovDPO89m2dxbziPRoP8NM+y&#10;PHrvmEdxUnFKmXDkD2KP4r8T0/7Z7WR6lPuxS8FDdN9OIHv4etJ++G7eO+UsJN1caled0wHo2wfv&#10;36J7QL/vfdSvP8b0JwAAAP//AwBQSwMEFAAGAAgAAAAhAGLwNZTeAAAACgEAAA8AAABkcnMvZG93&#10;bnJldi54bWxMj8FOwzAQRO9I/IO1SFwQteOKpAlxKoToqSdSJK5uvMQR8TqK3Tb8Pe4Jjqt5mnlb&#10;bxc3sjPOYfCkIFsJYEidNwP1Cj4Ou8cNsBA1GT16QgU/GGDb3N7UujL+Qu94bmPPUgmFSiuwMU4V&#10;56Gz6HRY+QkpZV9+djqmc+65mfUllbuRSyFy7vRAacHqCV8tdt/tySko8nZXbvi+XD7Xbw/0FCdc&#10;20mp+7vl5RlYxCX+wXDVT+rQJKejP5EJbFSQl5lMqAIpMmAJKDJRADsmUsoMeFPz/y80vwAAAP//&#10;AwBQSwECLQAUAAYACAAAACEAtoM4kv4AAADhAQAAEwAAAAAAAAAAAAAAAAAAAAAAW0NvbnRlbnRf&#10;VHlwZXNdLnhtbFBLAQItABQABgAIAAAAIQA4/SH/1gAAAJQBAAALAAAAAAAAAAAAAAAAAC8BAABf&#10;cmVscy8ucmVsc1BLAQItABQABgAIAAAAIQBqclTkZwIAAHkEAAAOAAAAAAAAAAAAAAAAAC4CAABk&#10;cnMvZTJvRG9jLnhtbFBLAQItABQABgAIAAAAIQBi8DWU3gAAAAoBAAAPAAAAAAAAAAAAAAAAAMEE&#10;AABkcnMvZG93bnJldi54bWxQSwUGAAAAAAQABADzAAAAzA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0FDE0FF8" wp14:editId="55176759">
                <wp:simplePos x="0" y="0"/>
                <wp:positionH relativeFrom="column">
                  <wp:posOffset>1483995</wp:posOffset>
                </wp:positionH>
                <wp:positionV relativeFrom="paragraph">
                  <wp:posOffset>127635</wp:posOffset>
                </wp:positionV>
                <wp:extent cx="171450" cy="647700"/>
                <wp:effectExtent l="57150" t="0" r="190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47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6.85pt;margin-top:10.05pt;width:13.5pt;height:5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gDbwIAAIMEAAAOAAAAZHJzL2Uyb0RvYy54bWysVEtu2zAQ3RfoHQjuHUmu/BMiB61kt4u0&#10;DZD0ALRIWUIpkiAZy0ZRIOkFcoReoZsu+kHOIN+oQ9pxknZTFN3QQ83Mmzczjz4+WTccrZg2tRQp&#10;jo5CjJgoJK3FMsXvLua9MUbGEkEJl4KleMMMPpk+fXLcqoT1ZSU5ZRoBiDBJq1JcWauSIDBFxRpi&#10;jqRiApyl1A2xcNXLgGrSAnrDg34YDoNWaqq0LJgx8DXfOfHU45clK+zbsjTMIp5i4Gb9qf25cGcw&#10;PSbJUhNV1cWeBvkHFg2pBRQ9QOXEEnSp6z+gmrrQ0sjSHhWyCWRZ1gXzPUA3UfhbN+cVUcz3AsMx&#10;6jAm8/9gizerM41qCrubYCRIAzvqPm+vtjfdz+7L9gZtr7tbOLaftlfd1+5H97277b4hCIbJtcok&#10;AJCJM+16L9biXJ3K4r1BQmYVEUvmO7jYKECNXEbwKMVdjIL6i/a1pBBDLq30Y1yXukElr9Url+jA&#10;YVRo7fe2OeyNrS0q4GM0iuIBbLcA1zAejUK/14AkDsYlK23sSyYb5IwUG6tJvaxsJoUAhUi9K0FW&#10;p8Y6kvcJLlnIec25FwoXqE3xZNAfeE5G8po6pwszernIuEYrAlKLB6PJi7HvGDwPw7S8FNSDVYzQ&#10;2d62pOZgI+tHRbSWLXalGkYx4gyelrN23Lhw5aB3YLu3dlL7MAkns/FsHPfi/nDWi8M87z2fZ3Fv&#10;OI9Gg/xZnmV59NExj+KkqillwpG/k30U/52s9g9wJ9iD8A9TCh6j+3EC2btfT9rLwG1+p6GFpJsz&#10;7bpzigCl++D9q3RP6eHdR93/d0x/AQAA//8DAFBLAwQUAAYACAAAACEAEPvX2t0AAAAKAQAADwAA&#10;AGRycy9kb3ducmV2LnhtbEyPTU/DMAyG70j8h8hI3FjSToypazohpIkb6jYE16wxbSFxSpNt3b/H&#10;nODmj0evH5fryTtxwjH2gTRkMwUCqQm2p1bD635ztwQRkyFrXCDUcMEI6+r6qjSFDWfa4mmXWsEh&#10;FAujoUtpKKSMTYfexFkYkHj3EUZvErdjK+1ozhzuncyVWkhveuILnRnwqcPma3f0GtSL29RNvc0+&#10;2/fLt6qf/b1yb1rf3kyPKxAJp/QHw68+q0PFTodwJBuF05DP5w+McqEyEAzkC8WDA5N5noGsSvn/&#10;heoHAAD//wMAUEsBAi0AFAAGAAgAAAAhALaDOJL+AAAA4QEAABMAAAAAAAAAAAAAAAAAAAAAAFtD&#10;b250ZW50X1R5cGVzXS54bWxQSwECLQAUAAYACAAAACEAOP0h/9YAAACUAQAACwAAAAAAAAAAAAAA&#10;AAAvAQAAX3JlbHMvLnJlbHNQSwECLQAUAAYACAAAACEAcFXYA28CAACDBAAADgAAAAAAAAAAAAAA&#10;AAAuAgAAZHJzL2Uyb0RvYy54bWxQSwECLQAUAAYACAAAACEAEPvX2t0AAAAKAQAADwAAAAAAAAAA&#10;AAAAAADJBAAAZHJzL2Rvd25yZXYueG1sUEsFBgAAAAAEAAQA8wAAANMFA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7DE49B64" wp14:editId="462A5845">
                <wp:simplePos x="0" y="0"/>
                <wp:positionH relativeFrom="column">
                  <wp:posOffset>3057525</wp:posOffset>
                </wp:positionH>
                <wp:positionV relativeFrom="paragraph">
                  <wp:posOffset>205740</wp:posOffset>
                </wp:positionV>
                <wp:extent cx="2971800" cy="476250"/>
                <wp:effectExtent l="9525" t="13335" r="9525" b="571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76250"/>
                        </a:xfrm>
                        <a:prstGeom prst="rect">
                          <a:avLst/>
                        </a:prstGeom>
                        <a:solidFill>
                          <a:srgbClr val="FFFFFF"/>
                        </a:solidFill>
                        <a:ln w="6350">
                          <a:solidFill>
                            <a:srgbClr val="000000"/>
                          </a:solidFill>
                          <a:miter lim="800000"/>
                          <a:headEnd/>
                          <a:tailEnd/>
                        </a:ln>
                      </wps:spPr>
                      <wps:txbx>
                        <w:txbxContent>
                          <w:p w:rsidR="00F650E4" w:rsidRPr="00656528" w:rsidRDefault="00F650E4" w:rsidP="00885A95">
                            <w:r w:rsidRPr="00656528">
                              <w:t>Заявление в прокуратуру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1" type="#_x0000_t202" style="position:absolute;margin-left:240.75pt;margin-top:16.2pt;width:234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1kRQIAAGAEAAAOAAAAZHJzL2Uyb0RvYy54bWysVM2O0zAQviPxDpbvNG3pz27UdLV0KUJa&#10;fqSFB3AcJ7FwPMZ2m5Qbd16Bd+DAgRuv0H0jxk63Wy2IA8IHy5OZ+Wbmm5ksLrpGka2wToLO6Ggw&#10;pERoDoXUVUbfv1s/OaPEeaYLpkCLjO6EoxfLx48WrUnFGGpQhbAEQbRLW5PR2nuTJonjtWiYG4AR&#10;GpUl2IZ5FG2VFJa1iN6oZDwczpIWbGEscOEcfr3qlXQZ8ctScP+mLJ3wRGUUc/PxtvHOw50sFyyt&#10;LDO15Ic02D9k0TCpMegR6op5RjZW/gbVSG7BQekHHJoEylJyEWvAakbDB9Xc1MyIWAuS48yRJvf/&#10;YPnr7VtLZIG9w05p1mCP9l/33/bf9z/3P24/334hqECWWuNSNL4xaO67Z9ChR6zYmWvgHxzRsKqZ&#10;rsSltdDWghWY5Sh4JieuPY4LIHn7CgqMxjYeIlBX2iZQiKQQRMdu7Y4dEp0nHD+Oz+ejsyGqOOom&#10;89l4GluYsPTO21jnXwhoSHhk1OIERHS2vXY+ZMPSO5MQzIGSxVoqFQVb5StlyZbhtKzjiQU8MFOa&#10;tBmdPcXYf4cYxvMniEZ6HHslm4xiOXiCEUsDbc91Ed+eSdW/MWWlDzwG6noSfZd3feOmwTmQnEOx&#10;Q2Yt9GOOa4mPGuwnSloc8Yy6jxtmBSXqpcbunI8mk7ATUZhM52MU7KkmP9UwzREqo56S/rny/R5t&#10;jJVVjZH6edBwiR0tZST7PqtD/jjGsQeHlQt7cipHq/sfw/IXAAAA//8DAFBLAwQUAAYACAAAACEA&#10;HuOzc94AAAAKAQAADwAAAGRycy9kb3ducmV2LnhtbEyPwU7DMAyG70i8Q2QkbixdW8bWNZ0ACQlx&#10;Y/TCLWu8tlrjVEm2lrfHnNjR9qff31/uZjuIC/rQO1KwXCQgkBpnemoV1F9vD2sQIWoyenCECn4w&#10;wK66vSl1YdxEn3jZx1ZwCIVCK+hiHAspQ9Oh1WHhRiS+HZ23OvLoW2m8njjcDjJNkpW0uif+0OkR&#10;XztsTvuzVfC+eonfWJsPk6WZm2rZ+OMQlLq/m5+3ICLO8R+GP31Wh4qdDu5MJohBQb5ePjKqIEtz&#10;EAxs8g0vDkwmTznIqpTXFapfAAAA//8DAFBLAQItABQABgAIAAAAIQC2gziS/gAAAOEBAAATAAAA&#10;AAAAAAAAAAAAAAAAAABbQ29udGVudF9UeXBlc10ueG1sUEsBAi0AFAAGAAgAAAAhADj9If/WAAAA&#10;lAEAAAsAAAAAAAAAAAAAAAAALwEAAF9yZWxzLy5yZWxzUEsBAi0AFAAGAAgAAAAhAPYZLWRFAgAA&#10;YAQAAA4AAAAAAAAAAAAAAAAALgIAAGRycy9lMm9Eb2MueG1sUEsBAi0AFAAGAAgAAAAhAB7js3Pe&#10;AAAACgEAAA8AAAAAAAAAAAAAAAAAnwQAAGRycy9kb3ducmV2LnhtbFBLBQYAAAAABAAEAPMAAACq&#10;BQAAAAA=&#10;" strokeweight=".5pt">
                <v:textbox>
                  <w:txbxContent>
                    <w:p w:rsidR="00F650E4" w:rsidRPr="00656528" w:rsidRDefault="00F650E4" w:rsidP="00885A95">
                      <w:r w:rsidRPr="00656528">
                        <w:t>Заявление в прокуратуру о согласовании проведения внеплановой выездной проверки</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14:anchorId="61891C2A" wp14:editId="640A73F0">
                <wp:simplePos x="0" y="0"/>
                <wp:positionH relativeFrom="column">
                  <wp:posOffset>9525</wp:posOffset>
                </wp:positionH>
                <wp:positionV relativeFrom="paragraph">
                  <wp:posOffset>205740</wp:posOffset>
                </wp:positionV>
                <wp:extent cx="2667000" cy="476250"/>
                <wp:effectExtent l="9525" t="13335" r="9525" b="57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solidFill>
                          <a:srgbClr val="FFFFFF"/>
                        </a:solidFill>
                        <a:ln w="6350">
                          <a:solidFill>
                            <a:srgbClr val="000000"/>
                          </a:solidFill>
                          <a:miter lim="800000"/>
                          <a:headEnd/>
                          <a:tailEnd/>
                        </a:ln>
                      </wps:spPr>
                      <wps:txbx>
                        <w:txbxContent>
                          <w:p w:rsidR="00F650E4" w:rsidRPr="00656528" w:rsidRDefault="00F650E4" w:rsidP="00885A95">
                            <w:r w:rsidRPr="00656528">
                              <w:t>Контроль за исполнением предписания: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2" type="#_x0000_t202" style="position:absolute;margin-left:.75pt;margin-top:16.2pt;width:210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GsSAIAAGAEAAAOAAAAZHJzL2Uyb0RvYy54bWysVM1uEzEQviPxDpbvZJOQJmWVTVVagpDK&#10;j1R4gInXm7XweoztZLfcuPMKvAMHDtx4hfSNGHvTEIrEAZGD5dkZfzPzfTOZn3WNZlvpvEJT8NFg&#10;yJk0Aktl1gV/93b56JQzH8CUoNHIgt9Iz88WDx/MW5vLMdaoS+kYgRift7bgdQg2zzIvatmAH6CV&#10;hpwVugYCmW6dlQ5aQm90Nh4Op1mLrrQOhfSevl72Tr5I+FUlRXhdVV4GpgtOtYV0unSu4pkt5pCv&#10;HdhaiX0Z8A9VNKAMJT1AXUIAtnHqD6hGCYceqzAQ2GRYVUrI1AN1Mxre6+a6BitTL0SOtwea/P+D&#10;Fa+2bxxTJWk348xAQxrtvuy+7r7tfuy+3366/czIQSy11ucUfG0pPHRPsaMXqWNvr1C898zgRQ1m&#10;Lc+dw7aWUFKVo/gyO3ra4/gIsmpfYknZYBMwAXWVayKFRAojdFLr5qCQ7AIT9HE8nc6GQ3IJ8k1m&#10;0/FJkjCD/O61dT48l9iweCm4owlI6LC98iFWA/ldSEzmUatyqbROhluvLrRjW6BpWaZfauBemDas&#10;Lfj0MeX+OwRVGovts/6WqVGBxl6rpuCnhyDII23PTEkPIA+gdH+nkrXZ8xip60kM3arrhZve6bPC&#10;8oaYddiPOa0lXWp0HzlracQL7j9swEnO9AtD6jwZTSZxJ5IxOZmNyXDHntWxB4wgqIIHzvrrRej3&#10;aGOdWteUqZ8Hg+ekaKUS2VH6vqp9/TTGSYP9ysU9ObZT1K8/hsVPAAAA//8DAFBLAwQUAAYACAAA&#10;ACEACc7Nv9oAAAAIAQAADwAAAGRycy9kb3ducmV2LnhtbEyPPU/DMBCGdyT+g3VIbNQhCQWlcSpA&#10;QkJslCxsbnxNotrnyHab8O+5TjC+H3rvuXq7OCvOGOLoScH9KgOB1HkzUq+g/Xq7ewIRkyajrSdU&#10;8IMRts31Va0r42f6xPMu9YJHKFZawZDSVEkZuwGdjis/IXF28MHpxDL00gQ987izMs+ytXR6JL4w&#10;6AlfB+yOu5NT8L5+Sd/Ymg9T5IWfW9mFg41K3d4szxsQCZf0V4YLPqNDw0x7fyIThWX9wEUFRV6C&#10;4LjML8ae/eyxBNnU8v8DzS8AAAD//wMAUEsBAi0AFAAGAAgAAAAhALaDOJL+AAAA4QEAABMAAAAA&#10;AAAAAAAAAAAAAAAAAFtDb250ZW50X1R5cGVzXS54bWxQSwECLQAUAAYACAAAACEAOP0h/9YAAACU&#10;AQAACwAAAAAAAAAAAAAAAAAvAQAAX3JlbHMvLnJlbHNQSwECLQAUAAYACAAAACEABx7BrEgCAABg&#10;BAAADgAAAAAAAAAAAAAAAAAuAgAAZHJzL2Uyb0RvYy54bWxQSwECLQAUAAYACAAAACEACc7Nv9oA&#10;AAAIAQAADwAAAAAAAAAAAAAAAACiBAAAZHJzL2Rvd25yZXYueG1sUEsFBgAAAAAEAAQA8wAAAKkF&#10;AAAAAA==&#10;" strokeweight=".5pt">
                <v:textbox>
                  <w:txbxContent>
                    <w:p w:rsidR="00F650E4" w:rsidRPr="00656528" w:rsidRDefault="00F650E4" w:rsidP="00885A95">
                      <w:proofErr w:type="gramStart"/>
                      <w:r w:rsidRPr="00656528">
                        <w:t>Контроль за</w:t>
                      </w:r>
                      <w:proofErr w:type="gramEnd"/>
                      <w:r w:rsidRPr="00656528">
                        <w:t xml:space="preserve"> исполнением предписания: проведение внеплановой проверки</w:t>
                      </w:r>
                    </w:p>
                  </w:txbxContent>
                </v:textbox>
              </v:shape>
            </w:pict>
          </mc:Fallback>
        </mc:AlternateContent>
      </w:r>
    </w:p>
    <w:p w:rsidR="00885A95" w:rsidRPr="005F0972" w:rsidRDefault="00885A95" w:rsidP="00885A95">
      <w:pPr>
        <w:tabs>
          <w:tab w:val="left" w:pos="334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FD57D4"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14:anchorId="000EA19F" wp14:editId="4C5B05A9">
                <wp:simplePos x="0" y="0"/>
                <wp:positionH relativeFrom="column">
                  <wp:posOffset>4580255</wp:posOffset>
                </wp:positionH>
                <wp:positionV relativeFrom="paragraph">
                  <wp:posOffset>93345</wp:posOffset>
                </wp:positionV>
                <wp:extent cx="0" cy="428625"/>
                <wp:effectExtent l="9525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0.65pt;margin-top:7.35pt;width:0;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6YQIAAHQEAAAOAAAAZHJzL2Uyb0RvYy54bWysVM2O0zAQviPxDpbv3TQl7bbRpgiSlssC&#10;K+3yAK7tNBGObdnephVCWniBfQRegQsHfrTPkL4RY/cHdrkgxMWZscfffDPzOWdP141AK25srWSG&#10;45M+RlxSxWq5zPCbq3lvjJF1RDIilOQZ3nCLn04fPzprdcoHqlKCcYMARNq01RmunNNpFFla8YbY&#10;E6W5hMNSmYY4cM0yYoa0gN6IaNDvj6JWGaaNotxa2C12h3ga8MuSU/e6LC13SGQYuLmwmrAu/BpN&#10;z0i6NERXNd3TIP/AoiG1hKRHqII4gq5N/QdUU1OjrCrdCVVNpMqypjzUANXE/QfVXFZE81ALNMfq&#10;Y5vs/4Olr1YXBtUMZjfESJIGZtR92t5sb7sf3eftLdp+6O5g2X7c3nRfuu/dt+6u+4ogGDrXapsC&#10;QC4vjK+druWlPlf0rUVS5RWRSx4quNpoQI39jejeFe9YDfkX7UvFIIZcOxXauC5N4yGhQWgdprU5&#10;TouvHaK7TQq7yWA8GgQ6EUkP97Sx7gVXDfJGhq0zpF5WLldSgiSUiUMWsjq3zrMi6eGCTyrVvBYi&#10;KENI1GZ4MoQE/sQqUTN/GByzXOTCoBUBbSXD08nzcSjxQZhR15IFsIoTNtvbjtQCbORCb4gxqsU+&#10;VcMZRoLDW/LWjpuQPh2UDWz31k5b7yb9yWw8Gye9ZDCa9ZJ+UfSezfOkN5rHp8PiSZHnRfzeM4+T&#10;tKoZ49KTP+g8Tv5OR/sXt1PoUenHLkX30UM7gezhG0iHuftR70SzUGxzYXx1XgIg7RC8f4b+7fzu&#10;h6hfP4vpTwAAAP//AwBQSwMEFAAGAAgAAAAhAO88JkjbAAAACQEAAA8AAABkcnMvZG93bnJldi54&#10;bWxMj8FOwzAMhu9IvENkJC6IpWth60rTCSF24rSCxDVrTFPROFGTbeXtMeIAR/v/9flzvZ3dKE44&#10;xcGTguUiA4HUeTNQr+DtdXdbgohJk9GjJ1TwhRG2zeVFrSvjz7THU5t6wRCKlVZgUwqVlLGz6HRc&#10;+IDE2YefnE48Tr00kz4z3I0yz7KVdHogvmB1wCeL3Wd7dArWq3a3KeXLZn4vnm/oPgUsbFDq+mp+&#10;fACRcE5/ZfjRZ3Vo2Ongj2SiGJmRLwuucnC3BsGF38VBQZnnIJta/v+g+QYAAP//AwBQSwECLQAU&#10;AAYACAAAACEAtoM4kv4AAADhAQAAEwAAAAAAAAAAAAAAAAAAAAAAW0NvbnRlbnRfVHlwZXNdLnht&#10;bFBLAQItABQABgAIAAAAIQA4/SH/1gAAAJQBAAALAAAAAAAAAAAAAAAAAC8BAABfcmVscy8ucmVs&#10;c1BLAQItABQABgAIAAAAIQCl/CP6YQIAAHQEAAAOAAAAAAAAAAAAAAAAAC4CAABkcnMvZTJvRG9j&#10;LnhtbFBLAQItABQABgAIAAAAIQDvPCZI2wAAAAkBAAAPAAAAAAAAAAAAAAAAALsEAABkcnMvZG93&#10;bnJldi54bWxQSwUGAAAAAAQABADzAAAAwwUAAAAA&#10;" strokecolor="#4579b8">
                <v:stroke endarrow="open"/>
              </v:shape>
            </w:pict>
          </mc:Fallback>
        </mc:AlternateContent>
      </w:r>
      <w:r w:rsidR="00885A95" w:rsidRPr="005F0972">
        <w:rPr>
          <w:rFonts w:ascii="Times New Roman" w:hAnsi="Times New Roman" w:cs="Times New Roman"/>
          <w:noProof/>
          <w:lang w:eastAsia="ru-RU"/>
        </w:rPr>
        <mc:AlternateContent>
          <mc:Choice Requires="wps">
            <w:drawing>
              <wp:anchor distT="0" distB="0" distL="114300" distR="114300" simplePos="0" relativeHeight="251709440" behindDoc="0" locked="0" layoutInCell="1" allowOverlap="1" wp14:anchorId="5AF50760" wp14:editId="0528D355">
                <wp:simplePos x="0" y="0"/>
                <wp:positionH relativeFrom="column">
                  <wp:posOffset>912494</wp:posOffset>
                </wp:positionH>
                <wp:positionV relativeFrom="paragraph">
                  <wp:posOffset>110490</wp:posOffset>
                </wp:positionV>
                <wp:extent cx="41007" cy="2552700"/>
                <wp:effectExtent l="38100" t="0" r="7366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7" cy="255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8.7pt" to="75.1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aaaQIAAIAEAAAOAAAAZHJzL2Uyb0RvYy54bWysVM1uEzEQviPxDpbv6e6GTdquuqlQNuFS&#10;oFLLAzhrb9bCa1u2m02EkIAzUh6BV+AAUqUCz7B5I8bODy1cECIHZ+yZ+fzNN+M9O182Ai2YsVzJ&#10;HCdHMUZMlopyOc/xq+tp7wQj64ikRCjJcrxiFp+PHj86a3XG+qpWgjKDAETarNU5rp3TWRTZsmYN&#10;sUdKMwnOSpmGONiaeUQNaQG9EVE/jodRqwzVRpXMWjgttk48CvhVxUr3sqosc0jkGLi5sJqwzvwa&#10;jc5INjdE17zc0SD/wKIhXMKlB6iCOIJuDP8DquGlUVZV7qhUTaSqipcs1ADVJPFv1VzVRLNQC4hj&#10;9UEm+/9gyxeLS4M4hd4NMZKkgR51nzbvNuvuW/d5s0ab992P7mv3pbvtvne3mw9g320+gu2d3d3u&#10;eI0gHbRstc0AciwvjVejXMorfaHK1xZJNa6JnLNQ0/VKwz2Jz4gepPiN1cBo1j5XFGLIjVNB2GVl&#10;Gg8JkqFl6N/q0D+2dKiEwzSJ42OMSvD0B4P+cRz6G5Fsn6yNdc+YapA3ciy49PKSjCwurPNkSLYP&#10;8cdSTbkQYUSERG2OTwf9QUiwSnDqnT7MmvlsLAxaED9k4RcqA8/9MKNuJA1gNSN0srMd4QJs5IIk&#10;znAQSTDsb2sYxUgweFfe2tIT0t8IBQPhnbWdszen8enkZHKS9tL+cNJL46LoPZ2O095wmhwPiifF&#10;eFwkbz35JM1qTimTnv9+5pP072Zq9/q203qY+oNQ0UP0oCiQ3f8H0qHjvsnbcZkpuro0vjrffBjz&#10;ELx7kv4d3d+HqF8fjtFPAAAA//8DAFBLAwQUAAYACAAAACEAy607GuEAAAAKAQAADwAAAGRycy9k&#10;b3ducmV2LnhtbEyPTU/DMAyG70j8h8hI3FjaUVgpTSeENC4boH1oglvWmLaicaom3cq/xzvBza/8&#10;6PXjfD7aVhyx940jBfEkAoFUOtNQpWC3XdykIHzQZHTrCBX8oId5cXmR68y4E63xuAmV4BLymVZQ&#10;h9BlUvqyRqv9xHVIvPtyvdWBY19J0+sTl9tWTqPoXlrdEF+odYfPNZbfm8EqWK8Wy3S/HMay/3yJ&#10;37bvq9cPnyp1fTU+PYIIOIY/GM76rA4FOx3cQMaLlnNyO2OUh1kC4gzcRVMQBwVJ/JCALHL5/4Xi&#10;FwAA//8DAFBLAQItABQABgAIAAAAIQC2gziS/gAAAOEBAAATAAAAAAAAAAAAAAAAAAAAAABbQ29u&#10;dGVudF9UeXBlc10ueG1sUEsBAi0AFAAGAAgAAAAhADj9If/WAAAAlAEAAAsAAAAAAAAAAAAAAAAA&#10;LwEAAF9yZWxzLy5yZWxzUEsBAi0AFAAGAAgAAAAhAII6ppppAgAAgAQAAA4AAAAAAAAAAAAAAAAA&#10;LgIAAGRycy9lMm9Eb2MueG1sUEsBAi0AFAAGAAgAAAAhAMutOxrhAAAACgEAAA8AAAAAAAAAAAAA&#10;AAAAwwQAAGRycy9kb3ducmV2LnhtbFBLBQYAAAAABAAEAPMAAADRBQAAAAA=&#10;">
                <v:stroke endarrow="block"/>
              </v:line>
            </w:pict>
          </mc:Fallback>
        </mc:AlternateContent>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601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0A40151C" wp14:editId="5776939C">
                <wp:simplePos x="0" y="0"/>
                <wp:positionH relativeFrom="column">
                  <wp:posOffset>3086100</wp:posOffset>
                </wp:positionH>
                <wp:positionV relativeFrom="paragraph">
                  <wp:posOffset>20955</wp:posOffset>
                </wp:positionV>
                <wp:extent cx="2971800" cy="266700"/>
                <wp:effectExtent l="9525" t="11430" r="9525"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6700"/>
                        </a:xfrm>
                        <a:prstGeom prst="rect">
                          <a:avLst/>
                        </a:prstGeom>
                        <a:solidFill>
                          <a:srgbClr val="FFFFFF"/>
                        </a:solidFill>
                        <a:ln w="6350">
                          <a:solidFill>
                            <a:srgbClr val="000000"/>
                          </a:solidFill>
                          <a:miter lim="800000"/>
                          <a:headEnd/>
                          <a:tailEnd/>
                        </a:ln>
                      </wps:spPr>
                      <wps:txbx>
                        <w:txbxContent>
                          <w:p w:rsidR="00F650E4" w:rsidRPr="00656528" w:rsidRDefault="00F650E4" w:rsidP="00885A95">
                            <w:pPr>
                              <w:jc w:val="center"/>
                            </w:pPr>
                            <w:r w:rsidRPr="00656528">
                              <w:t>Решение прокурора (заместителя)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3" type="#_x0000_t202" style="position:absolute;margin-left:243pt;margin-top:1.65pt;width:23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C1RAIAAGAEAAAOAAAAZHJzL2Uyb0RvYy54bWysVM2O0zAQviPxDpbvNGnptrtR09XSpQhp&#10;+ZEWHsBxnMTC8RjbbbLcuPMKvAMHDtx4he4bMXa63fJ3QfhgzWTG38x8M5PFed8qshXWSdA5HY9S&#10;SoTmUEpd5/Ttm/WjU0qcZ7pkCrTI6Y1w9Hz58MGiM5mYQAOqFJYgiHZZZ3LaeG+yJHG8ES1zIzBC&#10;o7EC2zKPqq2T0rIO0VuVTNJ0lnRgS2OBC+fw6+VgpMuIX1WC+1dV5YQnKqeYm4+3jXcR7mS5YFlt&#10;mWkk36fB/iGLlkmNQQ9Ql8wzsrHyN6hWcgsOKj/i0CZQVZKLWANWM05/qea6YUbEWpAcZw40uf8H&#10;y19uX1siS+zdlBLNWuzR7vPuy+7r7vvu2+3H208EDchSZ1yGztcG3X3/BHp8ESt25gr4O0c0rBqm&#10;a3FhLXSNYCVmOQ4vk6OnA44LIEX3AkqMxjYeIlBf2TZQiKQQRMdu3Rw6JHpPOH6cnM3HpymaONom&#10;s9kc5RCCZXevjXX+mYCWBCGnFicgorPtlfOD651LCOZAyXItlYqKrYuVsmTLcFrW8ezRf3JTmnQ5&#10;nT0+SQcC/gqRxvMniFZ6HHsl25xiOXiCE8sCbU91GWXPpBpkrE7pPY+BuoFE3xf90Lh5eBxILqC8&#10;QWYtDGOOa4lCA/YDJR2OeE7d+w2zghL1XGN3zsbTadiJqExP5hNU7LGlOLYwzREqp56SQVz5YY82&#10;xsq6wUjDPGi4wI5WMpJ9n9U+fxzj2K79yoU9Odaj1/2PYfkDAAD//wMAUEsDBBQABgAIAAAAIQC1&#10;TSbS2wAAAAgBAAAPAAAAZHJzL2Rvd25yZXYueG1sTI/BTsMwEETvSPyDtUjcqEPdRiWNUwESEuJG&#10;mws3N94mUeN1ZLtN+HuWExxHbzX7ptzNbhBXDLH3pOFxkYFAarztqdVQH94eNiBiMmTN4Ak1fGOE&#10;XXV7U5rC+ok+8bpPreASioXR0KU0FlLGpkNn4sKPSMxOPjiTOIZW2mAmLneDXGZZLp3piT90ZsTX&#10;Dpvz/uI0vOcv6Qtr+2HVUvmplk04DVHr+7v5eQsi4Zz+juFXn9WhYqejv5CNYtCw2uS8JWlQCgTz&#10;p/WK85HBWoGsSvl/QPUDAAD//wMAUEsBAi0AFAAGAAgAAAAhALaDOJL+AAAA4QEAABMAAAAAAAAA&#10;AAAAAAAAAAAAAFtDb250ZW50X1R5cGVzXS54bWxQSwECLQAUAAYACAAAACEAOP0h/9YAAACUAQAA&#10;CwAAAAAAAAAAAAAAAAAvAQAAX3JlbHMvLnJlbHNQSwECLQAUAAYACAAAACEAmdRAtUQCAABgBAAA&#10;DgAAAAAAAAAAAAAAAAAuAgAAZHJzL2Uyb0RvYy54bWxQSwECLQAUAAYACAAAACEAtU0m0tsAAAAI&#10;AQAADwAAAAAAAAAAAAAAAACeBAAAZHJzL2Rvd25yZXYueG1sUEsFBgAAAAAEAAQA8wAAAKYFAAAA&#10;AA==&#10;" strokeweight=".5pt">
                <v:textbox>
                  <w:txbxContent>
                    <w:p w:rsidR="00F650E4" w:rsidRPr="00656528" w:rsidRDefault="00F650E4" w:rsidP="00885A95">
                      <w:pPr>
                        <w:jc w:val="center"/>
                      </w:pPr>
                      <w:r w:rsidRPr="00656528">
                        <w:t>Решение прокурора (заместителя)</w:t>
                      </w:r>
                    </w:p>
                  </w:txbxContent>
                </v:textbox>
              </v:shape>
            </w:pict>
          </mc:Fallback>
        </mc:AlternateContent>
      </w:r>
      <w:r w:rsidRPr="005F0972">
        <w:rPr>
          <w:rFonts w:ascii="Times New Roman" w:hAnsi="Times New Roman" w:cs="Times New Roman"/>
        </w:rPr>
        <w:tab/>
      </w:r>
    </w:p>
    <w:p w:rsidR="00885A95" w:rsidRPr="005F0972" w:rsidRDefault="00885A95" w:rsidP="00885A95">
      <w:pPr>
        <w:tabs>
          <w:tab w:val="left" w:pos="1455"/>
          <w:tab w:val="left" w:pos="648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9200" behindDoc="0" locked="0" layoutInCell="1" allowOverlap="1" wp14:anchorId="7B09A99A" wp14:editId="3CBC624C">
                <wp:simplePos x="0" y="0"/>
                <wp:positionH relativeFrom="column">
                  <wp:posOffset>3350895</wp:posOffset>
                </wp:positionH>
                <wp:positionV relativeFrom="paragraph">
                  <wp:posOffset>19050</wp:posOffset>
                </wp:positionV>
                <wp:extent cx="323850" cy="257175"/>
                <wp:effectExtent l="38100" t="0" r="190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57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85pt;margin-top:1.5pt;width:25.5pt;height:20.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GZbgIAAIMEAAAOAAAAZHJzL2Uyb0RvYy54bWysVEtu2zAQ3RfoHQjuHVmKnNhC5KCV7XaR&#10;tgGSHoAWKYsoRRIkY9koCiS9QI7QK3TTRT/IGeQbdUg7TtNuiqIbakjOvHkz86iT01Uj0JIZy5XM&#10;cXzQx4jJUlEuFzl+eznrDTGyjkhKhJIsx2tm8en46ZOTVmcsUbUSlBkEINJmrc5x7ZzOosiWNWuI&#10;PVCaSbislGmIg61ZRNSQFtAbESX9/lHUKkO1USWzFk4n20s8DvhVxUr3pqosc0jkGLi5sJqwzv0a&#10;jU9ItjBE17zc0SD/wKIhXELSPdSEOIKuDP8DquGlUVZV7qBUTaSqipcs1ADVxP3fqrmoiWahFmiO&#10;1fs22f8HW75enhvEKcwuwUiSBmbUfdpcb267H93nzS3a3HR3sGw+bq67L9337lt3131F4Ayda7XN&#10;AKCQ58bXXq7khT5T5TuLpCpqIhcsVHC51oAa+4joUYjfWA355+0rRcGHXDkV2riqTIMqwfVLH+jB&#10;oVVoFea23s+NrRwq4fAwORwOYLolXCWD4/h4EHKRzMP4YG2se8FUg7yRY+sM4YvaFUpKUIgy2xRk&#10;eWadJ/kQ4IOlmnEhglCERG2OR4NkEDhZJTj1l97NmsW8EAYtCUgtHRyPng93LB65GXUlaQCrGaHT&#10;ne0IF2AjF1pFjFEt9qkaRjESDJ6Wt7bchPTpoHZgu7O2Uns/6o+mw+kw7aXJ0bSX9ieT3rNZkfaO&#10;ZtCSyeGkKCbxB888TrOaU8qkJ38v+zj9O1ntHuBWsHvh77sUPUYP7QSy999AOsjAT36robmi63Pj&#10;q/OKAKUH592r9E/p133wevh3jH8CAAD//wMAUEsDBBQABgAIAAAAIQCGxqnY3QAAAAgBAAAPAAAA&#10;ZHJzL2Rvd25yZXYueG1sTI/BTsMwEETvSPyDtUjcqN2WkCrEqRBSxQ2lBcHVjZckYK9D7Lbp37Oc&#10;4Dia0cybcj15J444xj6QhvlMgUBqgu2p1fD6srlZgYjJkDUuEGo4Y4R1dXlRmsKGE23xuEut4BKK&#10;hdHQpTQUUsamQ2/iLAxI7H2E0ZvEcmylHc2Jy72TC6XupDc98UJnBnzssPnaHbwG9ew2dVNv55/t&#10;+/lb1U8+U+5N6+ur6eEeRMIp/YXhF5/RoWKmfTiQjcJpyBZ5zlENS77EfpavWO813C4zkFUp/x+o&#10;fgAAAP//AwBQSwECLQAUAAYACAAAACEAtoM4kv4AAADhAQAAEwAAAAAAAAAAAAAAAAAAAAAAW0Nv&#10;bnRlbnRfVHlwZXNdLnhtbFBLAQItABQABgAIAAAAIQA4/SH/1gAAAJQBAAALAAAAAAAAAAAAAAAA&#10;AC8BAABfcmVscy8ucmVsc1BLAQItABQABgAIAAAAIQBmSEGZbgIAAIMEAAAOAAAAAAAAAAAAAAAA&#10;AC4CAABkcnMvZTJvRG9jLnhtbFBLAQItABQABgAIAAAAIQCGxqnY3QAAAAgBAAAPAAAAAAAAAAAA&#10;AAAAAMgEAABkcnMvZG93bnJldi54bWxQSwUGAAAAAAQABADzAAAA0g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14:anchorId="2213BFEC" wp14:editId="6AB6910E">
                <wp:simplePos x="0" y="0"/>
                <wp:positionH relativeFrom="column">
                  <wp:posOffset>5303519</wp:posOffset>
                </wp:positionH>
                <wp:positionV relativeFrom="paragraph">
                  <wp:posOffset>19050</wp:posOffset>
                </wp:positionV>
                <wp:extent cx="161925" cy="257175"/>
                <wp:effectExtent l="0" t="0" r="4762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57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17.6pt;margin-top:1.5pt;width:12.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EDZgIAAHkEAAAOAAAAZHJzL2Uyb0RvYy54bWysVM2O0zAQviPxDpbv3TTdtNtGmyJIWi4L&#10;rLTLA7i200Q4tmV7m1YIaeEF9hF4BS4c+NE+Q/pGjN0fWLggxMUZe8bffDPzOedP1o1AK25srWSG&#10;45M+RlxSxWq5zPDr63lvjJF1RDIilOQZ3nCLn0wfPzpvdcoHqlKCcYMARNq01RmunNNpFFla8YbY&#10;E6W5BGepTEMcbM0yYoa0gN6IaNDvj6JWGaaNotxaOC12TjwN+GXJqXtVlpY7JDIM3FxYTVgXfo2m&#10;5yRdGqKrmu5pkH9g0ZBaQtIjVEEcQTem/gOqqalRVpXuhKomUmVZUx5qgGri/m/VXFVE81ALNMfq&#10;Y5vs/4OlL1eXBtUMZneKkSQNzKj7uL3d3nXfu0/bO7R9393Dsv2wve0+d9+6r9199wVBMHSu1TYF&#10;gFxeGl87XcsrfaHoG4ukyisilzxUcL3RgBr7G9GDK35jNeRftC8Ugxhy41Ro47o0jYeEBqF1mNbm&#10;OC2+dojCYTyKJ4MhRhRcg+FZfDYMGUh6uKyNdc+5apA3MmydIfWycrmSEnShTBxSkdWFdZ4aSQ8X&#10;fGap5rUQQR5CojbDkyEk8x6rRM28M2zMcpELg1YEBJYMzybPxnsWD8KMupEsgFWcsNnedqQWYCMX&#10;GkSMUS32qRrOMBIcHpS3dtyE9OmgdmC7t3YCezvpT2bj2TjpJYPRrJf0i6L3dJ4nvdEcWlKcFnle&#10;xO888zhJq5oxLj35g9jj5O/EtH92O5ke5X7sUvQQPbQTyB6+gXQYvp/3TjkLxTaXxlfndQD6DsH7&#10;t+gf0K/7EPXzjzH9AQAA//8DAFBLAwQUAAYACAAAACEAMUnEjNwAAAAIAQAADwAAAGRycy9kb3du&#10;cmV2LnhtbEyPwU7DMBBE70j8g7VIXBB1aEiahmwqhOiJEwGJqxsvcUS8tmK3DX+POcFxNKOZN81u&#10;sZM40RxGxwh3qwwEce/0yAPC+9v+tgIRomKtJseE8E0Bdu3lRaNq7c78SqcuDiKVcKgVgonR11KG&#10;3pBVYeU8cfI+3WxVTHIepJ7VOZXbSa6zrJRWjZwWjPL0ZKj/6o4WYVN2+20lX7bLR/58w0X0lBuP&#10;eH21PD6AiLTEvzD84id0aBPTwR1ZBzEhVHmxTlGEPF1KflVmGxAHhPu8ANk28v+B9gcAAP//AwBQ&#10;SwECLQAUAAYACAAAACEAtoM4kv4AAADhAQAAEwAAAAAAAAAAAAAAAAAAAAAAW0NvbnRlbnRfVHlw&#10;ZXNdLnhtbFBLAQItABQABgAIAAAAIQA4/SH/1gAAAJQBAAALAAAAAAAAAAAAAAAAAC8BAABfcmVs&#10;cy8ucmVsc1BLAQItABQABgAIAAAAIQAgxxEDZgIAAHkEAAAOAAAAAAAAAAAAAAAAAC4CAABkcnMv&#10;ZTJvRG9jLnhtbFBLAQItABQABgAIAAAAIQAxScSM3AAAAAgBAAAPAAAAAAAAAAAAAAAAAMAEAABk&#10;cnMvZG93bnJldi54bWxQSwUGAAAAAAQABADzAAAAyQUAAAAA&#10;" strokecolor="#4579b8">
                <v:stroke endarrow="open"/>
              </v:shape>
            </w:pict>
          </mc:Fallback>
        </mc:AlternateContent>
      </w:r>
      <w:r w:rsidRPr="005F0972">
        <w:rPr>
          <w:rFonts w:ascii="Times New Roman" w:hAnsi="Times New Roman" w:cs="Times New Roman"/>
        </w:rPr>
        <w:tab/>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1248" behindDoc="0" locked="0" layoutInCell="1" allowOverlap="1" wp14:anchorId="78E7BB7F" wp14:editId="6D10E92D">
                <wp:simplePos x="0" y="0"/>
                <wp:positionH relativeFrom="column">
                  <wp:posOffset>2447925</wp:posOffset>
                </wp:positionH>
                <wp:positionV relativeFrom="paragraph">
                  <wp:posOffset>20955</wp:posOffset>
                </wp:positionV>
                <wp:extent cx="1762125" cy="619125"/>
                <wp:effectExtent l="9525" t="9525"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9125"/>
                        </a:xfrm>
                        <a:prstGeom prst="rect">
                          <a:avLst/>
                        </a:prstGeom>
                        <a:solidFill>
                          <a:srgbClr val="FFFFFF"/>
                        </a:solidFill>
                        <a:ln w="6350">
                          <a:solidFill>
                            <a:srgbClr val="000000"/>
                          </a:solidFill>
                          <a:miter lim="800000"/>
                          <a:headEnd/>
                          <a:tailEnd/>
                        </a:ln>
                      </wps:spPr>
                      <wps:txbx>
                        <w:txbxContent>
                          <w:p w:rsidR="00F650E4" w:rsidRPr="00656528" w:rsidRDefault="00F650E4" w:rsidP="00885A95">
                            <w:pPr>
                              <w:jc w:val="center"/>
                            </w:pPr>
                            <w:r w:rsidRPr="00656528">
                              <w:t>Согласование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4" type="#_x0000_t202" style="position:absolute;margin-left:192.75pt;margin-top:1.65pt;width:138.75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IoRAIAAGAEAAAOAAAAZHJzL2Uyb0RvYy54bWysVM2O0zAQviPxDpbvNG1pu92o6WrpUoS0&#10;/EgLD+A4TmLheIztNllue+cVeAcOHLjxCt03Yuy0pfxdED5YM5nxNzPfzGRx0TWKbIV1EnRGR4Mh&#10;JUJzKKSuMvr2zfrRnBLnmS6YAi0yeiscvVg+fLBoTSrGUIMqhCUIol3amozW3ps0SRyvRcPcAIzQ&#10;aCzBNsyjaquksKxF9EYl4+FwlrRgC2OBC+fw61VvpMuIX5aC+1dl6YQnKqOYm4+3jXce7mS5YGll&#10;makl36fB/iGLhkmNQY9QV8wzsrHyN6hGcgsOSj/g0CRQlpKLWANWMxr+Us1NzYyItSA5zhxpcv8P&#10;lr/cvrZEFti7ESWaNdij3afd592X3bfd1/u7+48EDchSa1yKzjcG3X33BDp8ESt25hr4O0c0rGqm&#10;K3FpLbS1YAVmGV8mJ097HBdA8vYFFBiNbTxEoK60TaAQSSGIjt26PXZIdJ7wEPJsNh6Np5RwtM1G&#10;50HG5BKWHl4b6/wzAQ0JQkYtTkBEZ9tr53vXg0sI5kDJYi2Vioqt8pWyZMtwWtbx7NF/clOatBj9&#10;8XTYE/BXiGE8f4JopMexV7LJ6PzoxNJA21NdxKH0TKpexuqUxiIDj4G6nkTf5V3fuPmhPzkUt8is&#10;hX7McS1RqMF+oKTFEc+oe79hVlCinmvszvloMgk7EZXJ9GyMij215KcWpjlCZdRT0osr3+/RxlhZ&#10;1RipnwcNl9jRUkayQ8p9Vvv8cYxju/YrF/bkVI9eP34My+8AAAD//wMAUEsDBBQABgAIAAAAIQB5&#10;0jZS2wAAAAkBAAAPAAAAZHJzL2Rvd25yZXYueG1sTI9BS8QwEIXvgv8hjODNTdywpdSmiwqCeHPt&#10;xVu2mW2LyaQ02W39944nvc3jfbx5r96vwYsLzmmMZOB+o0AgddGN1BtoP17uShApW3LWR0ID35hg&#10;31xf1bZycaF3vBxyLziEUmUNDDlPlZSpGzDYtIkTEnunOAebWc69dLNdODx4uVWqkMGOxB8GO+Hz&#10;gN3X4RwMvBZP+RNb9+b0Vselld188smY25v18QFExjX/wfBbn6tDw52O8UwuCW9Al7sdo3xoEOwX&#10;heZtRwaVKkE2tfy/oPkBAAD//wMAUEsBAi0AFAAGAAgAAAAhALaDOJL+AAAA4QEAABMAAAAAAAAA&#10;AAAAAAAAAAAAAFtDb250ZW50X1R5cGVzXS54bWxQSwECLQAUAAYACAAAACEAOP0h/9YAAACUAQAA&#10;CwAAAAAAAAAAAAAAAAAvAQAAX3JlbHMvLnJlbHNQSwECLQAUAAYACAAAACEAg/ZiKEQCAABgBAAA&#10;DgAAAAAAAAAAAAAAAAAuAgAAZHJzL2Uyb0RvYy54bWxQSwECLQAUAAYACAAAACEAedI2UtsAAAAJ&#10;AQAADwAAAAAAAAAAAAAAAACeBAAAZHJzL2Rvd25yZXYueG1sUEsFBgAAAAAEAAQA8wAAAKYFAAAA&#10;AA==&#10;" strokeweight=".5pt">
                <v:textbox>
                  <w:txbxContent>
                    <w:p w:rsidR="00F650E4" w:rsidRPr="00656528" w:rsidRDefault="00F650E4" w:rsidP="00885A95">
                      <w:pPr>
                        <w:jc w:val="center"/>
                      </w:pPr>
                      <w:r w:rsidRPr="00656528">
                        <w:t>Согласование проведения внеплановой выездной проверки</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3CCE4EB8" wp14:editId="51AECDEC">
                <wp:simplePos x="0" y="0"/>
                <wp:positionH relativeFrom="column">
                  <wp:posOffset>4312920</wp:posOffset>
                </wp:positionH>
                <wp:positionV relativeFrom="paragraph">
                  <wp:posOffset>7620</wp:posOffset>
                </wp:positionV>
                <wp:extent cx="1743075" cy="619125"/>
                <wp:effectExtent l="0" t="0" r="2857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19125"/>
                        </a:xfrm>
                        <a:prstGeom prst="rect">
                          <a:avLst/>
                        </a:prstGeom>
                        <a:solidFill>
                          <a:srgbClr val="FFFFFF"/>
                        </a:solidFill>
                        <a:ln w="6350">
                          <a:solidFill>
                            <a:srgbClr val="000000"/>
                          </a:solidFill>
                          <a:miter lim="800000"/>
                          <a:headEnd/>
                          <a:tailEnd/>
                        </a:ln>
                      </wps:spPr>
                      <wps:txbx>
                        <w:txbxContent>
                          <w:p w:rsidR="00F650E4" w:rsidRPr="00656528" w:rsidRDefault="00F650E4" w:rsidP="00885A95">
                            <w:pPr>
                              <w:jc w:val="center"/>
                            </w:pPr>
                            <w:r w:rsidRPr="00656528">
                              <w:t>Отказ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5" type="#_x0000_t202" style="position:absolute;margin-left:339.6pt;margin-top:.6pt;width:137.2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FSRQIAAGAEAAAOAAAAZHJzL2Uyb0RvYy54bWysVEtu2zAQ3RfoHQjua8mOncSC5SB16qJA&#10;+gHSHoCiKIsoxWFJ2pK7y75X6B266KK7XsG5UYeU47i/TVEtCI5n+ObNmxnPLrpGkY2wToLO6XCQ&#10;UiI0h1LqVU7fvV0+OafEeaZLpkCLnG6Foxfzx49mrcnECGpQpbAEQbTLWpPT2nuTJYnjtWiYG4AR&#10;Gp0V2IZ5NO0qKS1rEb1RyShNT5MWbGkscOEc/nrVO+k84leV4P51VTnhicopcvPxtPEswpnMZyxb&#10;WWZqyfc02D+waJjUmPQAdcU8I2srf4NqJLfgoPIDDk0CVSW5iDVgNcP0l2puamZErAXFceYgk/t/&#10;sPzV5o0lssTeoTyaNdij3efdl93X3ffdt7vbu08EHahSa1yGwTcGw333FDp8ESt25hr4e0c0LGqm&#10;V+LSWmhrwUpkOQwvk6OnPY4LIEX7EkrMxtYeIlBX2SZIiKIQREc620OHROcJDynPxifp2YQSjr7T&#10;4XQ4msQULLt/bazzzwU0JFxyanECIjrbXDsf2LDsPiQkc6BkuZRKRcOuioWyZMNwWpbx26P/FKY0&#10;aTH7ySTtBfgrRBq/P0E00uPYK9nk9PwQxLIg2zNdxqH0TKr+jpSV3usYpOtF9F3R9Y2bhgxB5ALK&#10;LSproR9zXEu81GA/UtLiiOfUfVgzKyhRLzR2Zzocj8NORGM8ORuhYY89xbGHaY5QOfWU9NeF7/do&#10;baxc1ZipnwcNl9jRSkaxH1jt+eMYxx7sVy7sybEdox7+GOY/AAAA//8DAFBLAwQUAAYACAAAACEA&#10;+LNJUdwAAAAIAQAADwAAAGRycy9kb3ducmV2LnhtbEyPQU/DMAyF70j8h8hI3Fi6VrRbaToBEhLi&#10;xtYLt6zx2mqNUyXZWv495gQn23pPz9+rdosdxRV9GBwpWK8SEEitMwN1CprD28MGRIiajB4doYJv&#10;DLCrb28qXRo30yde97ETHEKh1Ar6GKdSytD2aHVYuQmJtZPzVkc+fSeN1zOH21GmSZJLqwfiD72e&#10;8LXH9ry/WAXv+Uv8wsZ8mCzN3NzI1p/GoNT93fL8BCLiEv/M8IvP6FAz09FdyAQxKsiLbcpWFniw&#10;vn3MChBHXjYFyLqS/wvUPwAAAP//AwBQSwECLQAUAAYACAAAACEAtoM4kv4AAADhAQAAEwAAAAAA&#10;AAAAAAAAAAAAAAAAW0NvbnRlbnRfVHlwZXNdLnhtbFBLAQItABQABgAIAAAAIQA4/SH/1gAAAJQB&#10;AAALAAAAAAAAAAAAAAAAAC8BAABfcmVscy8ucmVsc1BLAQItABQABgAIAAAAIQD3mPFSRQIAAGAE&#10;AAAOAAAAAAAAAAAAAAAAAC4CAABkcnMvZTJvRG9jLnhtbFBLAQItABQABgAIAAAAIQD4s0lR3AAA&#10;AAgBAAAPAAAAAAAAAAAAAAAAAJ8EAABkcnMvZG93bnJldi54bWxQSwUGAAAAAAQABADzAAAAqAUA&#10;AAAA&#10;" strokeweight=".5pt">
                <v:textbox>
                  <w:txbxContent>
                    <w:p w:rsidR="00F650E4" w:rsidRPr="00656528" w:rsidRDefault="00F650E4" w:rsidP="00885A95">
                      <w:pPr>
                        <w:jc w:val="center"/>
                      </w:pPr>
                      <w:r w:rsidRPr="00656528">
                        <w:t>Отказ в согласовании проведения внеплановой выездной проверки</w:t>
                      </w:r>
                    </w:p>
                  </w:txbxContent>
                </v:textbox>
              </v:shape>
            </w:pict>
          </mc:Fallback>
        </mc:AlternateContent>
      </w:r>
    </w:p>
    <w:p w:rsidR="00885A95" w:rsidRPr="005F0972" w:rsidRDefault="00885A95" w:rsidP="00885A95">
      <w:pPr>
        <w:tabs>
          <w:tab w:val="left" w:pos="748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3A1EB1D9" wp14:editId="4699A6E0">
                <wp:simplePos x="0" y="0"/>
                <wp:positionH relativeFrom="column">
                  <wp:posOffset>5313045</wp:posOffset>
                </wp:positionH>
                <wp:positionV relativeFrom="paragraph">
                  <wp:posOffset>60959</wp:posOffset>
                </wp:positionV>
                <wp:extent cx="95250" cy="238125"/>
                <wp:effectExtent l="0" t="0" r="5715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8.35pt;margin-top:4.8pt;width: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aiZAIAAHY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swzAoSRoYUfdxc7u57753nzb3aHPXPcCy+bC57T5337qv3UP3BY1831ptUwjP&#10;5aXxldOVvNIXir61SKq8InLBA//rtQbQ2EdEj0L8xmrIPm9fKgY+5Map0MRVaRoPCe1BqzCr9WFW&#10;fOUQhcPxcDCEgVK4GRyP4sEwJCDpPlYb615w1SBvZNg6Q8SicrmSEkShTBwykeWFdZ4ZSfcBPrFU&#10;M1HXQRu1RO02WwiwqhbMX3o3axbzvDZoSUBdyfB0/Dw0BsAeuRl1I1kAqzhh053tiKjBRi70hxij&#10;WuxTNZxhVHN4Td7acqulTwelA9udtVXXu3F/PB1NR0kvGZxMe0m/KHrPZnnSO5nFp8PiuMjzIn7v&#10;mcdJWgnGuPTk90qPk79T0u7NbTV60PqhS9Fj9NBOILv/BtJh9n7cW+HMFVtfGl+dlwGIOzjvHqJ/&#10;Pb/ug9fP38XkBwAAAP//AwBQSwMEFAAGAAgAAAAhAPYoXr7cAAAACAEAAA8AAABkcnMvZG93bnJl&#10;di54bWxMj81OwzAQhO9IvIO1SFwQdUJo/simQoieOBGQuLrxEkfE6yh22/D2mBMcRzOa+abZrXYS&#10;J1r86Bgh3SQgiHunRx4Q3t/2tyUIHxRrNTkmhG/ysGsvLxpVa3fmVzp1YRCxhH2tEEwIcy2l7w1Z&#10;5TduJo7ep1usClEug9SLOsdyO8m7JMmlVSPHBaNmejLUf3VHi1Dk3b4q5Uu1fmTPN7wNM2VmRry+&#10;Wh8fQARaw18YfvEjOrSR6eCOrL2YEMosL2IUocpBRL/cplEfEO6LFGTbyP8H2h8AAAD//wMAUEsB&#10;Ai0AFAAGAAgAAAAhALaDOJL+AAAA4QEAABMAAAAAAAAAAAAAAAAAAAAAAFtDb250ZW50X1R5cGVz&#10;XS54bWxQSwECLQAUAAYACAAAACEAOP0h/9YAAACUAQAACwAAAAAAAAAAAAAAAAAvAQAAX3JlbHMv&#10;LnJlbHNQSwECLQAUAAYACAAAACEAUmnGomQCAAB2BAAADgAAAAAAAAAAAAAAAAAuAgAAZHJzL2Uy&#10;b0RvYy54bWxQSwECLQAUAAYACAAAACEA9ihevtwAAAAIAQAADwAAAAAAAAAAAAAAAAC+BAAAZHJz&#10;L2Rvd25yZXYueG1sUEsFBgAAAAAEAAQA8wAAAMcFA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0FA3BF70" wp14:editId="17F3D9EC">
                <wp:simplePos x="0" y="0"/>
                <wp:positionH relativeFrom="column">
                  <wp:posOffset>3084196</wp:posOffset>
                </wp:positionH>
                <wp:positionV relativeFrom="paragraph">
                  <wp:posOffset>80010</wp:posOffset>
                </wp:positionV>
                <wp:extent cx="209550" cy="209550"/>
                <wp:effectExtent l="38100" t="0" r="190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095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2.85pt;margin-top:6.3pt;width:16.5pt;height:1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KGawIAAIEEAAAOAAAAZHJzL2Uyb0RvYy54bWysVM2O0zAQviPxDpbv3SQl3W2jTVeQtHBY&#10;oNIuD+DGTmPh2JHtbVohpIUX2EfgFbhw4Ef7DOkbMXa6ZRcuCHFxxh7PN9/MfM7p2aYWaM204Uqm&#10;ODoKMWKyUJTLVYrfXM4HY4yMJZISoSRL8ZYZfDZ9/Oi0bRI2VJUSlGkEINIkbZPiytomCQJTVKwm&#10;5kg1TIKzVLomFrZ6FVBNWkCvRTAMw+OgVZo2WhXMGDjNeyeeevyyZIV9XZaGWSRSDNysX7Vfl24N&#10;pqckWWnSVLzY0yD/wKImXELSA1ROLEFXmv8BVfNCK6NKe1SoOlBlyQvma4BqovC3ai4q0jBfCzTH&#10;NIc2mf8HW7xaLzTiNMUTjCSpYUTdp9317qb70X3e3aDdh+4Wlt3H3XX3pfvefetuu69o4vrWNiaB&#10;8EwutKu82MiL5lwVbw2SKquIXDHP/3LbAGjkIoIHIW5jGsi+bF8qCnfIlVW+iZtS16gUvHnhAh04&#10;NApt/NS2h6mxjUUFHA7DyWgEsy3AtbddLpI4GBfcaGOfM1UjZ6TYWE34qrKZkhL0oXSfgqzPje0D&#10;7wJcsFRzLgSck0RI1EKfRsOR52SU4NQ5nc/o1TITGq0JCC0enUyejX3F4Ll/TasrST1YxQid7W1L&#10;uAAbWd8qorVqsUtVM4qRYPCwnNVzE9Klg9qB7d7qhfZuEk5m49k4HsTD49kgDvN88HSexYPjeXQy&#10;yp/kWZZH7x3zKE4qTimTjvyd6KP470S1f369XA+yP3QpeIju5wBk776etJeBm3yvoaWi24V21TlF&#10;gM795f2bdA/p/t7f+vXnmP4EAAD//wMAUEsDBBQABgAIAAAAIQCPUIyv3QAAAAkBAAAPAAAAZHJz&#10;L2Rvd25yZXYueG1sTI/BTsMwDIbvSLxDZCRuLOlES9U1nRDSxA11A7Fr1pq2kDilybbu7TEnONrf&#10;r9+fy/XsrDjhFAZPGpKFAoHU+HagTsPb6+YuBxGiodZYT6jhggHW1fVVaYrWn2mLp13sBJdQKIyG&#10;PsaxkDI0PToTFn5EYvbhJ2cij1Mn28mcudxZuVQqk84MxBd6M+JTj83X7ug0qBe7qZt6m3x2+8u3&#10;qp9dquy71rc38+MKRMQ5/oXhV5/VoWKngz9SG4TVcJ+nDxxlsMxAcCBNcl4cmKQZyKqU/z+ofgAA&#10;AP//AwBQSwECLQAUAAYACAAAACEAtoM4kv4AAADhAQAAEwAAAAAAAAAAAAAAAAAAAAAAW0NvbnRl&#10;bnRfVHlwZXNdLnhtbFBLAQItABQABgAIAAAAIQA4/SH/1gAAAJQBAAALAAAAAAAAAAAAAAAAAC8B&#10;AABfcmVscy8ucmVsc1BLAQItABQABgAIAAAAIQDn2PKGawIAAIEEAAAOAAAAAAAAAAAAAAAAAC4C&#10;AABkcnMvZTJvRG9jLnhtbFBLAQItABQABgAIAAAAIQCPUIyv3QAAAAkBAAAPAAAAAAAAAAAAAAAA&#10;AMUEAABkcnMvZG93bnJldi54bWxQSwUGAAAAAAQABADzAAAAzw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5344" behindDoc="0" locked="0" layoutInCell="1" allowOverlap="1" wp14:anchorId="00FBE8FD" wp14:editId="5B25D281">
                <wp:simplePos x="0" y="0"/>
                <wp:positionH relativeFrom="column">
                  <wp:posOffset>2026285</wp:posOffset>
                </wp:positionH>
                <wp:positionV relativeFrom="paragraph">
                  <wp:posOffset>11430</wp:posOffset>
                </wp:positionV>
                <wp:extent cx="1790065" cy="476250"/>
                <wp:effectExtent l="0" t="0" r="1968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476250"/>
                        </a:xfrm>
                        <a:prstGeom prst="rect">
                          <a:avLst/>
                        </a:prstGeom>
                        <a:solidFill>
                          <a:srgbClr val="FFFFFF"/>
                        </a:solidFill>
                        <a:ln w="6350">
                          <a:solidFill>
                            <a:srgbClr val="000000"/>
                          </a:solidFill>
                          <a:miter lim="800000"/>
                          <a:headEnd/>
                          <a:tailEnd/>
                        </a:ln>
                      </wps:spPr>
                      <wps:txbx>
                        <w:txbxContent>
                          <w:p w:rsidR="00F650E4" w:rsidRPr="00656528" w:rsidRDefault="00F650E4" w:rsidP="00885A95">
                            <w:pPr>
                              <w:jc w:val="center"/>
                            </w:pPr>
                            <w:r w:rsidRPr="00656528">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6" type="#_x0000_t202" style="position:absolute;margin-left:159.55pt;margin-top:.9pt;width:140.9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bhQgIAAF4EAAAOAAAAZHJzL2Uyb0RvYy54bWysVM2O0zAQviPxDpbvNG3pz27UdLV0KUJa&#10;fqSFB3AcJ7FwPMZ2m5Qbd16Bd+DAgRuv0H0jxk63Wy2IA8IHy86Mv5n5vpksLrpGka2wToLO6Ggw&#10;pERoDoXUVUbfv1s/OaPEeaYLpkCLjO6EoxfLx48WrUnFGGpQhbAEQbRLW5PR2nuTJonjtWiYG4AR&#10;Go0l2IZ5vNoqKSxrEb1RyXg4nCUt2MJY4MI5/HrVG+ky4pel4P5NWTrhicoo5ubjbuOehz1ZLlha&#10;WWZqyQ9psH/IomFSY9Aj1BXzjGys/A2qkdyCg9IPODQJlKXkItaA1YyGD6q5qZkRsRYkx5kjTe7/&#10;wfLX27eWyCKjc0o0a1Ci/df9t/33/c/9j9vPt1/IPHDUGpei641BZ989gw61jvU6cw38gyMaVjXT&#10;lbi0FtpasAJzHIWXycnTHscFkLx9BQUGYxsPEagrbRMIREoIoqNWu6M+ovOEh5Dzc5R8SglH22Q+&#10;G0+jgAlL714b6/wLAQ0Jh4xa1D+is+218yEblt65hGAOlCzWUql4sVW+UpZsGfbKOq5YwAM3pUmb&#10;0dlTjP13iGFcf4JopMemV7LJ6NnRiaWBtue6iC3pmVT9GVNW+sBjoK4n0Xd5F2UbRwoCyTkUO2TW&#10;Qt/kOJR4qMF+oqTFBs+o+7hhVlCiXmpU53w0mYSJiJfJdI5AxJ5a8lML0xyhMuop6Y8r30/RxlhZ&#10;1Rip7wcNl6hoKSPZ91kd8scmjhocBi5Myek9et3/Fpa/AAAA//8DAFBLAwQUAAYACAAAACEAbdlu&#10;3NsAAAAIAQAADwAAAGRycy9kb3ducmV2LnhtbEyPwU7DMBBE70j8g7VI3KiTRgolxKkACaniRpsL&#10;NzfeJhH2OrLdJvx9lxMcVzOafa/eLs6KC4Y4elKQrzIQSJ03I/UK2sP7wwZETJqMtp5QwQ9G2Da3&#10;N7WujJ/pEy/71AseoVhpBUNKUyVl7AZ0Oq78hMTZyQenE5+hlybomcedlessK6XTI/GHQU/4NmD3&#10;vT87BbvyNX1haz5MsS783MounGxU6v5ueXkGkXBJf2X4xWd0aJjp6M9korAKivwp5yoHbMB5meXs&#10;dlTwWG5ANrX8L9BcAQAA//8DAFBLAQItABQABgAIAAAAIQC2gziS/gAAAOEBAAATAAAAAAAAAAAA&#10;AAAAAAAAAABbQ29udGVudF9UeXBlc10ueG1sUEsBAi0AFAAGAAgAAAAhADj9If/WAAAAlAEAAAsA&#10;AAAAAAAAAAAAAAAALwEAAF9yZWxzLy5yZWxzUEsBAi0AFAAGAAgAAAAhAN0vVuFCAgAAXgQAAA4A&#10;AAAAAAAAAAAAAAAALgIAAGRycy9lMm9Eb2MueG1sUEsBAi0AFAAGAAgAAAAhAG3ZbtzbAAAACAEA&#10;AA8AAAAAAAAAAAAAAAAAnAQAAGRycy9kb3ducmV2LnhtbFBLBQYAAAAABAAEAPMAAACkBQAAAAA=&#10;" strokeweight=".5pt">
                <v:textbox>
                  <w:txbxContent>
                    <w:p w:rsidR="00F650E4" w:rsidRPr="00656528" w:rsidRDefault="00F650E4" w:rsidP="00885A95">
                      <w:pPr>
                        <w:jc w:val="center"/>
                      </w:pPr>
                      <w:r w:rsidRPr="00656528">
                        <w:t>Проведение внеплановой выездной проверки</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5509793A" wp14:editId="677C8D9E">
                <wp:simplePos x="0" y="0"/>
                <wp:positionH relativeFrom="column">
                  <wp:posOffset>3912870</wp:posOffset>
                </wp:positionH>
                <wp:positionV relativeFrom="paragraph">
                  <wp:posOffset>11430</wp:posOffset>
                </wp:positionV>
                <wp:extent cx="2533650" cy="476250"/>
                <wp:effectExtent l="0" t="0" r="1905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6250"/>
                        </a:xfrm>
                        <a:prstGeom prst="rect">
                          <a:avLst/>
                        </a:prstGeom>
                        <a:solidFill>
                          <a:srgbClr val="FFFFFF"/>
                        </a:solidFill>
                        <a:ln w="6350">
                          <a:solidFill>
                            <a:srgbClr val="000000"/>
                          </a:solidFill>
                          <a:miter lim="800000"/>
                          <a:headEnd/>
                          <a:tailEnd/>
                        </a:ln>
                      </wps:spPr>
                      <wps:txbx>
                        <w:txbxContent>
                          <w:p w:rsidR="00F650E4" w:rsidRPr="00656528" w:rsidRDefault="00F650E4" w:rsidP="00885A95">
                            <w:pPr>
                              <w:jc w:val="center"/>
                            </w:pPr>
                            <w:r w:rsidRPr="00656528">
                              <w:t>Обжалование решения вышестоящему прокурору или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7" type="#_x0000_t202" style="position:absolute;margin-left:308.1pt;margin-top:.9pt;width:199.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wDQgIAAF4EAAAOAAAAZHJzL2Uyb0RvYy54bWysVM2O0zAQviPxDpbvNG36s0vUdLV0KUJa&#10;fqSFB3Acp7FwPMZ2m5Qbd16Bd+DAgRuv0H0jxk63W37EAZGDNeMZfzPzzUzmF12jyFZYJ0HndDQY&#10;UiI0h1LqdU7fvlk9OqfEeaZLpkCLnO6EoxeLhw/mrclECjWoUliCINplrclp7b3JksTxWjTMDcAI&#10;jcYKbMM8qnadlJa1iN6oJB0OZ0kLtjQWuHAOb696I11E/KoS3L+qKic8UTnF3Hw8bTyLcCaLOcvW&#10;lpla8kMa7B+yaJjUGPQIdcU8Ixsrf4NqJLfgoPIDDk0CVSW5iDVgNaPhL9Xc1MyIWAuS48yRJvf/&#10;YPnL7WtLZJnTGSWaNdii/ef9l/3X/ff9t9uPt5/ILHDUGpeh641BZ989gQ57Het15hr4O0c0LGum&#10;1+LSWmhrwUrMcRReJidPexwXQIr2BZQYjG08RKCusk0gECkhiI692h37IzpPOF6m0/F4NkUTR9vk&#10;bJaiHEKw7O61sc4/E9CQIOTUYv8jOtteO9+73rmEYA6ULFdSqajYdbFUlmwZzsoqfgf0n9yUJi2y&#10;NcbYf4cYxu9PEI30OPRKNjk9PzqxLND2VJeYJss8k6qXsTqlDzwG6noSfVd0sW1pZDmQXEC5Q2Yt&#10;9EOOS4lCDfYDJS0OeE7d+w2zghL1XGN3Ho8mk7ARUZlMz1JU7KmlOLUwzREqp56SXlz6fos2xsp1&#10;jZH6edBwiR2tZCT7PqtD/jjEsV2HhQtbcqpHr/vfwuIHAAAA//8DAFBLAwQUAAYACAAAACEA0Rh/&#10;bdsAAAAJAQAADwAAAGRycy9kb3ducmV2LnhtbEyPwU7DMBBE70j8g7WVuFEnqTBViFMBEhLiRsmF&#10;mxtvk6jxOrLdJvw92xMcd95odqbaLW4UFwxx8KQhX2cgkFpvB+o0NF9v91sQMRmyZvSEGn4wwq6+&#10;valMaf1Mn3jZp05wCMXSaOhTmkopY9ujM3HtJyRmRx+cSXyGTtpgZg53oyyyTElnBuIPvZnwtcf2&#10;tD87De/qJX1jYz/sptj4uZFtOI5R67vV8vwEIuGS/sxwrc/VoeZOB38mG8WoQeWqYCsDXnDlWf7A&#10;wkHDo9qCrCv5f0H9CwAA//8DAFBLAQItABQABgAIAAAAIQC2gziS/gAAAOEBAAATAAAAAAAAAAAA&#10;AAAAAAAAAABbQ29udGVudF9UeXBlc10ueG1sUEsBAi0AFAAGAAgAAAAhADj9If/WAAAAlAEAAAsA&#10;AAAAAAAAAAAAAAAALwEAAF9yZWxzLy5yZWxzUEsBAi0AFAAGAAgAAAAhAGdFHANCAgAAXgQAAA4A&#10;AAAAAAAAAAAAAAAALgIAAGRycy9lMm9Eb2MueG1sUEsBAi0AFAAGAAgAAAAhANEYf23bAAAACQEA&#10;AA8AAAAAAAAAAAAAAAAAnAQAAGRycy9kb3ducmV2LnhtbFBLBQYAAAAABAAEAPMAAACkBQAAAAA=&#10;" strokeweight=".5pt">
                <v:textbox>
                  <w:txbxContent>
                    <w:p w:rsidR="00F650E4" w:rsidRPr="00656528" w:rsidRDefault="00F650E4" w:rsidP="00885A95">
                      <w:pPr>
                        <w:jc w:val="center"/>
                      </w:pPr>
                      <w:r w:rsidRPr="00656528">
                        <w:t>Обжалование решения вышестоящему прокурору или в суд</w:t>
                      </w:r>
                    </w:p>
                  </w:txbxContent>
                </v:textbox>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7392" behindDoc="0" locked="0" layoutInCell="1" allowOverlap="1" wp14:anchorId="3051E7A7" wp14:editId="5130B1CE">
                <wp:simplePos x="0" y="0"/>
                <wp:positionH relativeFrom="column">
                  <wp:posOffset>3009900</wp:posOffset>
                </wp:positionH>
                <wp:positionV relativeFrom="paragraph">
                  <wp:posOffset>200025</wp:posOffset>
                </wp:positionV>
                <wp:extent cx="0" cy="171450"/>
                <wp:effectExtent l="76200" t="12065" r="7620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7pt;margin-top:15.75pt;width:0;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bh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j0zhJwxgj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DoFYE43QAAAAkBAAAPAAAAZHJzL2Rvd25yZXYu&#10;eG1sTI/BTsMwEETvSPyDtUhcEHVKmjYN2VQI0RMnAhJXN17iiHhtxW4b/h4jDnCcndHsm3o321Gc&#10;aAqDY4TlIgNB3Dk9cI/w9rq/LUGEqFir0TEhfFGAXXN5UatKuzO/0KmNvUglHCqFYGL0lZShM2RV&#10;WDhPnLwPN1kVk5x6qSd1TuV2lHdZtpZWDZw+GOXp0VD32R4twmbd7relfN7O7/nTDRfRU2484vXV&#10;/HAPItIc/8Lwg5/QoUlMB3dkHcSIsNqs0paIkC8LECnwezggFGUBsqnl/wXNNwAAAP//AwBQSwEC&#10;LQAUAAYACAAAACEAtoM4kv4AAADhAQAAEwAAAAAAAAAAAAAAAAAAAAAAW0NvbnRlbnRfVHlwZXNd&#10;LnhtbFBLAQItABQABgAIAAAAIQA4/SH/1gAAAJQBAAALAAAAAAAAAAAAAAAAAC8BAABfcmVscy8u&#10;cmVsc1BLAQItABQABgAIAAAAIQAB3GbhYgIAAHIEAAAOAAAAAAAAAAAAAAAAAC4CAABkcnMvZTJv&#10;RG9jLnhtbFBLAQItABQABgAIAAAAIQDoFYE43QAAAAkBAAAPAAAAAAAAAAAAAAAAALwEAABkcnMv&#10;ZG93bnJldi54bWxQSwUGAAAAAAQABADzAAAAxg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8416" behindDoc="0" locked="0" layoutInCell="1" allowOverlap="1" wp14:anchorId="54221842" wp14:editId="3B096F73">
                <wp:simplePos x="0" y="0"/>
                <wp:positionH relativeFrom="column">
                  <wp:posOffset>187960</wp:posOffset>
                </wp:positionH>
                <wp:positionV relativeFrom="paragraph">
                  <wp:posOffset>102870</wp:posOffset>
                </wp:positionV>
                <wp:extent cx="3629025" cy="34290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42900"/>
                        </a:xfrm>
                        <a:prstGeom prst="rect">
                          <a:avLst/>
                        </a:prstGeom>
                        <a:solidFill>
                          <a:srgbClr val="FFFFFF"/>
                        </a:solidFill>
                        <a:ln w="6350">
                          <a:solidFill>
                            <a:srgbClr val="000000"/>
                          </a:solidFill>
                          <a:miter lim="800000"/>
                          <a:headEnd/>
                          <a:tailEnd/>
                        </a:ln>
                      </wps:spPr>
                      <wps:txbx>
                        <w:txbxContent>
                          <w:p w:rsidR="00F650E4" w:rsidRPr="00656528" w:rsidRDefault="00F650E4" w:rsidP="00885A95">
                            <w:pPr>
                              <w:jc w:val="center"/>
                            </w:pPr>
                            <w:r w:rsidRPr="00656528">
                              <w:t>Акт проверки: оформление, ознакомление,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8" type="#_x0000_t202" style="position:absolute;margin-left:14.8pt;margin-top:8.1pt;width:285.7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QRRQIAAF4EAAAOAAAAZHJzL2Uyb0RvYy54bWysVM2O0zAQviPxDpbvNGn6w27UdLV0KUJa&#10;fqSFB3Adp7FwPMZ2myy3vfMKvAMHDtx4he4bMXbaUi1wQeRgeTzjzzPfN5PZRdcoshXWSdAFHQ5S&#10;SoTmUEq9Luj7d8snZ5Q4z3TJFGhR0Fvh6MX88aNZa3KRQQ2qFJYgiHZ5awpae2/yJHG8Fg1zAzBC&#10;o7MC2zCPpl0npWUtojcqydJ0mrRgS2OBC+fw9Kp30nnEryrB/ZuqcsITVVDMzcfVxnUV1mQ+Y/na&#10;MlNLvk+D/UMWDZMaHz1CXTHPyMbK36AayS04qPyAQ5NAVUkuYg1YzTB9UM1NzYyItSA5zhxpcv8P&#10;lr/evrVElgUdU6JZgxLtvuy+7r7tfuy+39/dfybjwFFrXI6hNwaDffcMOtQ61uvMNfAPjmhY1Eyv&#10;xaW10NaClZjjMNxMTq72OC6ArNpXUOJjbOMhAnWVbQKBSAlBdNTq9qiP6DzheDiaZudpNqGEo280&#10;RiMKmLD8cNtY518IaEjYFNSi/hGdba+dD9mw/BASHnOgZLmUSkXDrlcLZcmWYa8s4xcLeBCmNGkL&#10;Oh1N0p6Av0Kk8fsTRCM9Nr2STUHPjkEsD7Q912VsSc+k6veYstJ7HgN1PYm+W3VRtiw76LOC8haZ&#10;tdA3OQ4lbmqwnyhpscEL6j5umBWUqJca1TkfjsdhIqIxnjzN0LCnntWph2mOUAX1lPTbhe+naGOs&#10;XNf4Ut8PGi5R0UpGsoP0fVb7/LGJowb7gQtTcmrHqF+/hflPAAAA//8DAFBLAwQUAAYACAAAACEA&#10;jkR2l9sAAAAIAQAADwAAAGRycy9kb3ducmV2LnhtbEyPzU7DMBCE70i8g7VI3KgdVzIQ4lSAhIS4&#10;UXLh5sbbJMI/ke024e1ZTnCcndHMt81u9Y6dMeUpBg3VRgDD0Ec7hUFD9/FycwcsFxOscTGghm/M&#10;sGsvLxpT27iEdzzvy8CoJOTaaBhLmWvOcz+iN3kTZwzkHWPyppBMA7fJLFTuHZdCKO7NFGhhNDM+&#10;j9h/7U9ew6t6Kp/Y2Te7ldu4dLxPR5e1vr5aHx+AFVzLXxh+8QkdWmI6xFOwmTkN8l5Rku5KAiNf&#10;iaoCdtBwKyTwtuH/H2h/AAAA//8DAFBLAQItABQABgAIAAAAIQC2gziS/gAAAOEBAAATAAAAAAAA&#10;AAAAAAAAAAAAAABbQ29udGVudF9UeXBlc10ueG1sUEsBAi0AFAAGAAgAAAAhADj9If/WAAAAlAEA&#10;AAsAAAAAAAAAAAAAAAAALwEAAF9yZWxzLy5yZWxzUEsBAi0AFAAGAAgAAAAhAJmvZBFFAgAAXgQA&#10;AA4AAAAAAAAAAAAAAAAALgIAAGRycy9lMm9Eb2MueG1sUEsBAi0AFAAGAAgAAAAhAI5EdpfbAAAA&#10;CAEAAA8AAAAAAAAAAAAAAAAAnwQAAGRycy9kb3ducmV2LnhtbFBLBQYAAAAABAAEAPMAAACnBQAA&#10;AAA=&#10;" strokeweight=".5pt">
                <v:textbox>
                  <w:txbxContent>
                    <w:p w:rsidR="00F650E4" w:rsidRPr="00656528" w:rsidRDefault="00F650E4" w:rsidP="00885A95">
                      <w:pPr>
                        <w:jc w:val="center"/>
                      </w:pPr>
                      <w:r w:rsidRPr="00656528">
                        <w:t>Акт проверки: оформление, ознакомление, подписание</w:t>
                      </w:r>
                    </w:p>
                  </w:txbxContent>
                </v:textbox>
              </v:shape>
            </w:pict>
          </mc:Fallback>
        </mc:AlternateContent>
      </w:r>
    </w:p>
    <w:p w:rsidR="00885A95" w:rsidRPr="005F0972" w:rsidRDefault="00885A95" w:rsidP="00885A95">
      <w:pPr>
        <w:tabs>
          <w:tab w:val="left" w:pos="57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74054F96" wp14:editId="0ACB3245">
                <wp:simplePos x="0" y="0"/>
                <wp:positionH relativeFrom="column">
                  <wp:posOffset>1855471</wp:posOffset>
                </wp:positionH>
                <wp:positionV relativeFrom="paragraph">
                  <wp:posOffset>148590</wp:posOffset>
                </wp:positionV>
                <wp:extent cx="57150" cy="371475"/>
                <wp:effectExtent l="7620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3714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6.1pt;margin-top:11.7pt;width:4.5pt;height:29.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LbAIAAIAEAAAOAAAAZHJzL2Uyb0RvYy54bWysVEtu2zAQ3RfoHQjuHVm2FNtC5KCV7HaR&#10;tgGSHoAmKYsoRRIkY9koCiS9QI7QK3TTRT/IGeQblaQdp2k3RdENNSRn3ryZedTJ6brhYEW1YVLk&#10;MD7qQ0AFloSJZQ7fXs57YwiMRYIgLgXN4YYaeDp9+uSkVRkdyFpyQjVwIMJkrcphba3KosjgmjbI&#10;HElFhbuspG6QdVu9jIhGrUNveDTo94+jVmqitMTUGHda7i7hNOBXFcX2TVUZagHPoeNmw6rDuvBr&#10;ND1B2VIjVTO8p4H+gUWDmHBJD1AlsghcafYHVMOwlkZW9gjLJpJVxTANNbhq4v5v1VzUSNFQi2uO&#10;UYc2mf8Hi1+vzjVgJIdDCARq3Ii6T9vr7W33o/u8vQXbm+7OLduP2+vuS/e9+9bddV/B0PetVSZz&#10;4YU4175yvBYX6kzidwYIWdRILGngf7lRDjT2EdGjEL8xymVftK8kcT7oysrQxHWlG1Bxpl76QA/u&#10;GgXWYWqbw9To2gLsDtNRnLrRYnczHMXJKA2pUOZRfKzSxr6gsgHeyKGxGrFlbQsphJOH1LsMaHVm&#10;rOf4EOCDhZwzzoNKuABtDifpIA2UjOSM+EvvZvRyUXANVsjpLElHk+fjPYtHblpeCRLAaorIbG9b&#10;xLizgQ2dQlrLFvpUDSUQcOrelbd23Ljw6Vzpju3e2uns/aQ/mY1n46SXDI5nvaRflr1n8yLpHc/j&#10;UVoOy6Io4w+eeZxkNSOECk/+XvNx8nea2r++nVoPqj90KXqMHtrpyN5/A+mgAj/4nYQWkmzOta/O&#10;C8LJPDjvn6R/R7/ug9fDj2P6EwAA//8DAFBLAwQUAAYACAAAACEAI8TJzd4AAAAJAQAADwAAAGRy&#10;cy9kb3ducmV2LnhtbEyPTU/DMAyG70j8h8hI3FjSDtBWmk4IaeKGuoHgmjWmLSROabKt+/eY07j5&#10;49Hrx+Vq8k4ccIx9IA3ZTIFAaoLtqdXw9rq+WYCIyZA1LhBqOGGEVXV5UZrChiNt8LBNreAQioXR&#10;0KU0FFLGpkNv4iwMSLz7DKM3iduxlXY0Rw73TuZK3UtveuILnRnwqcPme7v3GtSLW9dNvcm+2o/T&#10;j6qf/Z1y71pfX02PDyASTukMw58+q0PFTruwJxuF05Av85xRLua3IBiYq4wHOw2LbAmyKuX/D6pf&#10;AAAA//8DAFBLAQItABQABgAIAAAAIQC2gziS/gAAAOEBAAATAAAAAAAAAAAAAAAAAAAAAABbQ29u&#10;dGVudF9UeXBlc10ueG1sUEsBAi0AFAAGAAgAAAAhADj9If/WAAAAlAEAAAsAAAAAAAAAAAAAAAAA&#10;LwEAAF9yZWxzLy5yZWxzUEsBAi0AFAAGAAgAAAAhAJT+dstsAgAAgAQAAA4AAAAAAAAAAAAAAAAA&#10;LgIAAGRycy9lMm9Eb2MueG1sUEsBAi0AFAAGAAgAAAAhACPEyc3eAAAACQEAAA8AAAAAAAAAAAAA&#10;AAAAxgQAAGRycy9kb3ducmV2LnhtbFBLBQYAAAAABAAEAPMAAADRBQ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11488" behindDoc="0" locked="0" layoutInCell="1" allowOverlap="1" wp14:anchorId="30542F73" wp14:editId="28AD12F7">
                <wp:simplePos x="0" y="0"/>
                <wp:positionH relativeFrom="column">
                  <wp:posOffset>123825</wp:posOffset>
                </wp:positionH>
                <wp:positionV relativeFrom="paragraph">
                  <wp:posOffset>244475</wp:posOffset>
                </wp:positionV>
                <wp:extent cx="4133850" cy="1038225"/>
                <wp:effectExtent l="9525" t="6350" r="952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38225"/>
                        </a:xfrm>
                        <a:prstGeom prst="rect">
                          <a:avLst/>
                        </a:prstGeom>
                        <a:solidFill>
                          <a:srgbClr val="FFFFFF"/>
                        </a:solidFill>
                        <a:ln w="6350">
                          <a:solidFill>
                            <a:srgbClr val="000000"/>
                          </a:solidFill>
                          <a:miter lim="800000"/>
                          <a:headEnd/>
                          <a:tailEnd/>
                        </a:ln>
                      </wps:spPr>
                      <wps:txbx>
                        <w:txbxContent>
                          <w:p w:rsidR="00F650E4" w:rsidRPr="00656528" w:rsidRDefault="00F650E4" w:rsidP="00885A95">
                            <w:r w:rsidRPr="00656528">
                              <w:t xml:space="preserve">Принятие решений по результатам плановой проверки: </w:t>
                            </w:r>
                          </w:p>
                          <w:p w:rsidR="00F650E4" w:rsidRPr="00656528" w:rsidRDefault="00F650E4" w:rsidP="00885A95">
                            <w:r w:rsidRPr="00656528">
                              <w:t>- фиксация отсутствия нарушений законодательства, МПА;</w:t>
                            </w:r>
                          </w:p>
                          <w:p w:rsidR="00F650E4" w:rsidRPr="00656528" w:rsidRDefault="00F650E4" w:rsidP="00885A95">
                            <w:r w:rsidRPr="00656528">
                              <w:t>- вынесение предписания об устранении нарушений;</w:t>
                            </w:r>
                          </w:p>
                          <w:p w:rsidR="00F650E4" w:rsidRPr="003C7A87" w:rsidRDefault="00F650E4" w:rsidP="00885A95">
                            <w:r>
                              <w:t>- подготовка и направление материалов в уполномоченные органы для привлечения виновных лиц к ответственности.</w:t>
                            </w:r>
                          </w:p>
                          <w:p w:rsidR="00F650E4" w:rsidRPr="00F93895" w:rsidRDefault="00F650E4" w:rsidP="00885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9" type="#_x0000_t202" style="position:absolute;margin-left:9.75pt;margin-top:19.25pt;width:325.5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5MRAIAAF8EAAAOAAAAZHJzL2Uyb0RvYy54bWysVM2O0zAQviPxDpbvNG3aLiVqulq6FCEt&#10;P9LCAziO01g4HmO7Tcpt77wC78CBAzdeoftGjJ1ut/yIAyIHa8Yz/mbmm5nMz7tGka2wToLO6Wgw&#10;pERoDqXU65y+e7t6NKPEeaZLpkCLnO6Eo+eLhw/mrclECjWoUliCINplrclp7b3JksTxWjTMDcAI&#10;jcYKbMM8qnadlJa1iN6oJB0Oz5IWbGkscOEc3l72RrqI+FUluH9dVU54onKKufl42ngW4UwWc5at&#10;LTO15Ic02D9k0TCpMegR6pJ5RjZW/gbVSG7BQeUHHJoEqkpyEWvAakbDX6q5rpkRsRYkx5kjTe7/&#10;wfJX2zeWyDKnKSWaNdii/ef9l/3X/ff9t9ub208kDRy1xmXoem3Q2XdPocNex3qduQL+3hENy5rp&#10;tbiwFtpasBJzHIWXycnTHscFkKJ9CSUGYxsPEairbBMIREoIomOvdsf+iM4TjpeT0Xg8m6KJo200&#10;HM/SdBpjsOzuubHOPxfQkCDk1OIARHi2vXI+pMOyO5cQzYGS5UoqFRW7LpbKki3DYVnF74D+k5vS&#10;pM3p2RgT+TvEMH5/gmikx6lXssnp7OjEssDbM13GmfRMql7GlJU+EBm461n0XdH1fRuHCIHlAsod&#10;Umuhn3LcShRqsB8paXHCc+o+bJgVlKgXGtvzZDSZhJWIymT6OEXFnlqKUwvTHKFy6inpxaXv12hj&#10;rFzXGKkfCA0X2NJKRrLvszrkj1Mce3DYuLAmp3r0uv8vLH4AAAD//wMAUEsDBBQABgAIAAAAIQCm&#10;vmKI3AAAAAkBAAAPAAAAZHJzL2Rvd25yZXYueG1sTI9BT8MwDIXvSPyHyEjcWLJWlFGaToCEhLix&#10;9cIta7y2WuJUTbaWf485wcl+ek/Pn6vt4p244BSHQBrWKwUCqQ12oE5Ds3+724CIyZA1LhBq+MYI&#10;2/r6qjKlDTN94mWXOsElFEujoU9pLKWMbY/exFUYkdg7hsmbxHLqpJ3MzOXeyUypQnozEF/ozYiv&#10;Pban3dlreC9e0hc29sPmWR7mRrbT0UWtb2+W5ycQCZf0F4ZffEaHmpkO4Uw2Csf68Z6TGvINT/aL&#10;B8XLQUOmMgWyruT/D+ofAAAA//8DAFBLAQItABQABgAIAAAAIQC2gziS/gAAAOEBAAATAAAAAAAA&#10;AAAAAAAAAAAAAABbQ29udGVudF9UeXBlc10ueG1sUEsBAi0AFAAGAAgAAAAhADj9If/WAAAAlAEA&#10;AAsAAAAAAAAAAAAAAAAALwEAAF9yZWxzLy5yZWxzUEsBAi0AFAAGAAgAAAAhAFTfbkxEAgAAXwQA&#10;AA4AAAAAAAAAAAAAAAAALgIAAGRycy9lMm9Eb2MueG1sUEsBAi0AFAAGAAgAAAAhAKa+YojcAAAA&#10;CQEAAA8AAAAAAAAAAAAAAAAAngQAAGRycy9kb3ducmV2LnhtbFBLBQYAAAAABAAEAPMAAACnBQAA&#10;AAA=&#10;" strokeweight=".5pt">
                <v:textbox>
                  <w:txbxContent>
                    <w:p w:rsidR="00F650E4" w:rsidRPr="00656528" w:rsidRDefault="00F650E4" w:rsidP="00885A95">
                      <w:r w:rsidRPr="00656528">
                        <w:t xml:space="preserve">Принятие решений по результатам плановой проверки: </w:t>
                      </w:r>
                    </w:p>
                    <w:p w:rsidR="00F650E4" w:rsidRPr="00656528" w:rsidRDefault="00F650E4" w:rsidP="00885A95">
                      <w:r w:rsidRPr="00656528">
                        <w:t>- фиксация отсутствия нарушений законодательства, МПА;</w:t>
                      </w:r>
                    </w:p>
                    <w:p w:rsidR="00F650E4" w:rsidRPr="00656528" w:rsidRDefault="00F650E4" w:rsidP="00885A95">
                      <w:r w:rsidRPr="00656528">
                        <w:t>- вынесение предписания об устранении нарушений;</w:t>
                      </w:r>
                    </w:p>
                    <w:p w:rsidR="00F650E4" w:rsidRPr="003C7A87" w:rsidRDefault="00F650E4" w:rsidP="00885A95">
                      <w:r>
                        <w:t>- подготовка и направление материалов в уполномоченные органы для привлечения виновных лиц к ответственности.</w:t>
                      </w:r>
                    </w:p>
                    <w:p w:rsidR="00F650E4" w:rsidRPr="00F93895" w:rsidRDefault="00F650E4" w:rsidP="00885A95"/>
                  </w:txbxContent>
                </v:textbox>
              </v:shape>
            </w:pict>
          </mc:Fallback>
        </mc:AlternateContent>
      </w:r>
    </w:p>
    <w:p w:rsidR="00885A95" w:rsidRPr="005F0972" w:rsidRDefault="00885A95" w:rsidP="00885A95">
      <w:pPr>
        <w:tabs>
          <w:tab w:val="left" w:pos="406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1800"/>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tabs>
          <w:tab w:val="left" w:pos="361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3330"/>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rPr>
          <w:rFonts w:ascii="Times New Roman" w:hAnsi="Times New Roman" w:cs="Times New Roman"/>
        </w:rPr>
      </w:pPr>
      <w:r w:rsidRPr="005F0972">
        <w:rPr>
          <w:rFonts w:ascii="Times New Roman" w:hAnsi="Times New Roman" w:cs="Times New Roman"/>
        </w:rPr>
        <w:br w:type="page"/>
      </w:r>
    </w:p>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lastRenderedPageBreak/>
        <w:t>Приложение № 2 к административному регламенту</w:t>
      </w:r>
    </w:p>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ab/>
        <w:t xml:space="preserve">осуществления муниципального жилищного контроля </w:t>
      </w:r>
    </w:p>
    <w:p w:rsidR="00885A95" w:rsidRPr="005F0972" w:rsidRDefault="00885A95" w:rsidP="00885A95">
      <w:pPr>
        <w:widowControl w:val="0"/>
        <w:tabs>
          <w:tab w:val="left" w:pos="4298"/>
        </w:tabs>
        <w:autoSpaceDE w:val="0"/>
        <w:autoSpaceDN w:val="0"/>
        <w:adjustRightInd w:val="0"/>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 xml:space="preserve">                                                                                           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w:t>
      </w:r>
    </w:p>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b/>
          <w:bCs/>
          <w:sz w:val="26"/>
          <w:szCs w:val="26"/>
        </w:rPr>
        <w:t>Распоряжение</w:t>
      </w:r>
      <w:r w:rsidRPr="005F0972">
        <w:rPr>
          <w:rFonts w:ascii="Times New Roman" w:hAnsi="Times New Roman" w:cs="Times New Roman"/>
          <w:b/>
          <w:bCs/>
          <w:sz w:val="26"/>
          <w:szCs w:val="26"/>
        </w:rPr>
        <w:br/>
      </w:r>
      <w:r w:rsidRPr="005F0972">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85A95" w:rsidRPr="005F0972" w:rsidTr="00231794">
        <w:trPr>
          <w:jc w:val="center"/>
        </w:trPr>
        <w:tc>
          <w:tcPr>
            <w:tcW w:w="1701"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6"/>
                <w:szCs w:val="26"/>
              </w:rPr>
            </w:pPr>
            <w:r w:rsidRPr="005F0972">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6"/>
                <w:szCs w:val="26"/>
              </w:rPr>
            </w:pPr>
            <w:r w:rsidRPr="005F0972">
              <w:rPr>
                <w:rFonts w:ascii="Times New Roman" w:hAnsi="Times New Roman" w:cs="Times New Roman"/>
                <w:sz w:val="26"/>
                <w:szCs w:val="26"/>
              </w:rPr>
              <w:t>проверки</w:t>
            </w:r>
          </w:p>
        </w:tc>
      </w:tr>
      <w:tr w:rsidR="00885A95" w:rsidRPr="005F0972" w:rsidTr="00231794">
        <w:trPr>
          <w:jc w:val="center"/>
        </w:trPr>
        <w:tc>
          <w:tcPr>
            <w:tcW w:w="1701" w:type="dxa"/>
            <w:tcBorders>
              <w:top w:val="nil"/>
              <w:left w:val="nil"/>
              <w:bottom w:val="nil"/>
              <w:right w:val="nil"/>
            </w:tcBorders>
          </w:tcPr>
          <w:p w:rsidR="00885A95" w:rsidRPr="005F0972" w:rsidRDefault="00885A95" w:rsidP="00885A95">
            <w:pPr>
              <w:tabs>
                <w:tab w:val="left" w:pos="4298"/>
              </w:tabs>
              <w:spacing w:after="0" w:line="0" w:lineRule="atLeast"/>
              <w:contextualSpacing/>
              <w:rPr>
                <w:rFonts w:ascii="Times New Roman" w:hAnsi="Times New Roman" w:cs="Times New Roman"/>
                <w:sz w:val="20"/>
                <w:szCs w:val="20"/>
              </w:rPr>
            </w:pPr>
          </w:p>
        </w:tc>
        <w:tc>
          <w:tcPr>
            <w:tcW w:w="6606" w:type="dxa"/>
            <w:tcBorders>
              <w:top w:val="nil"/>
              <w:left w:val="nil"/>
              <w:bottom w:val="nil"/>
              <w:right w:val="nil"/>
            </w:tcBorders>
          </w:tcPr>
          <w:p w:rsidR="00885A95" w:rsidRPr="005F0972" w:rsidRDefault="00885A95" w:rsidP="00885A95">
            <w:pP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(плановой/внеплановой, документарной/выездной)</w:t>
            </w:r>
          </w:p>
        </w:tc>
        <w:tc>
          <w:tcPr>
            <w:tcW w:w="1272" w:type="dxa"/>
            <w:tcBorders>
              <w:top w:val="nil"/>
              <w:left w:val="nil"/>
              <w:bottom w:val="nil"/>
              <w:right w:val="nil"/>
            </w:tcBorders>
          </w:tcPr>
          <w:p w:rsidR="00885A95" w:rsidRPr="005F0972" w:rsidRDefault="00885A95" w:rsidP="00885A95">
            <w:pPr>
              <w:tabs>
                <w:tab w:val="left" w:pos="4298"/>
              </w:tabs>
              <w:spacing w:after="0" w:line="0" w:lineRule="atLeast"/>
              <w:contextualSpacing/>
              <w:rPr>
                <w:rFonts w:ascii="Times New Roman" w:hAnsi="Times New Roman" w:cs="Times New Roman"/>
                <w:sz w:val="20"/>
                <w:szCs w:val="20"/>
              </w:rPr>
            </w:pPr>
          </w:p>
        </w:tc>
      </w:tr>
    </w:tbl>
    <w:p w:rsidR="00885A95" w:rsidRPr="005F0972" w:rsidRDefault="00885A95" w:rsidP="00885A95">
      <w:pP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85A95" w:rsidRPr="005F0972" w:rsidTr="00231794">
        <w:trPr>
          <w:cantSplit/>
          <w:jc w:val="center"/>
        </w:trPr>
        <w:tc>
          <w:tcPr>
            <w:tcW w:w="51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6"/>
                <w:szCs w:val="26"/>
              </w:rPr>
            </w:pPr>
            <w:r w:rsidRPr="005F0972">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6"/>
                <w:szCs w:val="26"/>
              </w:rPr>
            </w:pPr>
            <w:r w:rsidRPr="005F0972">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113"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68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r w:rsidRPr="005F0972">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r>
    </w:tbl>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1. Провести проверку в отношении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 гражданина)</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2. Место нахождения: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 и место(а) фактического осуществления им деятельности)</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3. Назначить лицом(ми), уполномоченным(ми) на проведение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5. Установить, что:</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 xml:space="preserve">настоящая проверка проводится с целью: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При установлении целей проводимой проверки указывается следующая информация:</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а) в случае проведения плановой проверки: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ссылка на утвержденный ежегодный план проведения плановых проверок;</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б) в случае проведения внеплановой выездной проверки: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5A95" w:rsidRPr="005F0972" w:rsidRDefault="00885A95" w:rsidP="00885A95">
      <w:pPr>
        <w:keepLines/>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задачами настоящей проверки являются: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6. Предметом настоящей проверки является (отметить нужное):</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проведение мероприятий:</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по обеспечению безопасности государства;</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по ликвидации последствий причинения такого вреда.</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7. Срок проведения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885A95" w:rsidRPr="005F0972" w:rsidTr="00231794">
        <w:trPr>
          <w:cantSplit/>
        </w:trPr>
        <w:tc>
          <w:tcPr>
            <w:tcW w:w="37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tc>
        <w:tc>
          <w:tcPr>
            <w:tcW w:w="34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w:t>
            </w:r>
          </w:p>
        </w:tc>
      </w:tr>
    </w:tbl>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885A95" w:rsidRPr="005F0972" w:rsidTr="00231794">
        <w:trPr>
          <w:cantSplit/>
        </w:trPr>
        <w:tc>
          <w:tcPr>
            <w:tcW w:w="17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tc>
        <w:tc>
          <w:tcPr>
            <w:tcW w:w="34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w:t>
            </w:r>
          </w:p>
        </w:tc>
      </w:tr>
    </w:tbl>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8. Правовые основания проведения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20"/>
          <w:szCs w:val="20"/>
        </w:rPr>
      </w:pPr>
      <w:r w:rsidRPr="005F0972">
        <w:rPr>
          <w:rFonts w:ascii="Times New Roman" w:hAnsi="Times New Roman" w:cs="Times New Roman"/>
          <w:sz w:val="20"/>
          <w:szCs w:val="20"/>
        </w:rPr>
        <w:t>(с указанием наименований, номеров и дат их принятия)</w:t>
      </w: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keepNext/>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keepNext/>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20"/>
          <w:szCs w:val="20"/>
        </w:rPr>
      </w:pPr>
      <w:r w:rsidRPr="005F0972">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 заверенная печатью)</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      Приложение № 3 к административному регламенту</w:t>
      </w:r>
      <w:r w:rsidRPr="005F0972">
        <w:rPr>
          <w:rFonts w:ascii="Times New Roman" w:hAnsi="Times New Roman" w:cs="Times New Roman"/>
          <w:sz w:val="24"/>
          <w:szCs w:val="24"/>
        </w:rPr>
        <w:tab/>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w:t>
      </w:r>
    </w:p>
    <w:p w:rsidR="00885A95" w:rsidRPr="005F0972" w:rsidRDefault="00885A95" w:rsidP="00885A95">
      <w:pPr>
        <w:widowControl w:val="0"/>
        <w:autoSpaceDE w:val="0"/>
        <w:autoSpaceDN w:val="0"/>
        <w:adjustRightInd w:val="0"/>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  контроля 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w:t>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 </w:t>
      </w:r>
    </w:p>
    <w:p w:rsidR="00885A95" w:rsidRPr="005F0972" w:rsidRDefault="00885A95" w:rsidP="00885A95">
      <w:pPr>
        <w:adjustRightInd w:val="0"/>
        <w:spacing w:after="0" w:line="0" w:lineRule="atLeast"/>
        <w:ind w:left="4820"/>
        <w:rPr>
          <w:rFonts w:ascii="Times New Roman" w:hAnsi="Times New Roman" w:cs="Times New Roman"/>
          <w:sz w:val="16"/>
          <w:szCs w:val="16"/>
        </w:rPr>
      </w:pPr>
    </w:p>
    <w:p w:rsidR="00885A95" w:rsidRPr="005F0972" w:rsidRDefault="00885A95" w:rsidP="00885A95">
      <w:pPr>
        <w:spacing w:after="0" w:line="0" w:lineRule="atLeast"/>
        <w:ind w:left="5868"/>
        <w:rPr>
          <w:rFonts w:ascii="Times New Roman" w:hAnsi="Times New Roman" w:cs="Times New Roman"/>
          <w:sz w:val="24"/>
          <w:szCs w:val="24"/>
        </w:rPr>
      </w:pPr>
      <w:r w:rsidRPr="005F0972">
        <w:rPr>
          <w:rFonts w:ascii="Times New Roman" w:hAnsi="Times New Roman" w:cs="Times New Roman"/>
          <w:sz w:val="24"/>
          <w:szCs w:val="24"/>
        </w:rPr>
        <w:t xml:space="preserve">В  </w:t>
      </w:r>
    </w:p>
    <w:p w:rsidR="00885A95" w:rsidRPr="005F0972" w:rsidRDefault="00885A95" w:rsidP="00885A95">
      <w:pPr>
        <w:pBdr>
          <w:top w:val="single" w:sz="4" w:space="1" w:color="auto"/>
        </w:pBdr>
        <w:spacing w:after="0" w:line="0" w:lineRule="atLeast"/>
        <w:ind w:left="6152"/>
        <w:jc w:val="center"/>
        <w:rPr>
          <w:rFonts w:ascii="Times New Roman" w:hAnsi="Times New Roman" w:cs="Times New Roman"/>
          <w:sz w:val="12"/>
          <w:szCs w:val="12"/>
        </w:rPr>
      </w:pPr>
      <w:r w:rsidRPr="005F0972">
        <w:rPr>
          <w:rFonts w:ascii="Times New Roman" w:hAnsi="Times New Roman" w:cs="Times New Roman"/>
          <w:sz w:val="12"/>
          <w:szCs w:val="12"/>
        </w:rPr>
        <w:t>(наименование органа прокуратуры)</w:t>
      </w:r>
    </w:p>
    <w:p w:rsidR="00885A95" w:rsidRPr="005F0972" w:rsidRDefault="00885A95" w:rsidP="00885A95">
      <w:pPr>
        <w:tabs>
          <w:tab w:val="center" w:pos="8080"/>
          <w:tab w:val="left" w:pos="10206"/>
        </w:tabs>
        <w:spacing w:after="0" w:line="0" w:lineRule="atLeast"/>
        <w:ind w:left="5868"/>
        <w:rPr>
          <w:rFonts w:ascii="Times New Roman" w:hAnsi="Times New Roman" w:cs="Times New Roman"/>
          <w:sz w:val="24"/>
          <w:szCs w:val="24"/>
        </w:rPr>
      </w:pPr>
      <w:r w:rsidRPr="005F0972">
        <w:rPr>
          <w:rFonts w:ascii="Times New Roman" w:hAnsi="Times New Roman" w:cs="Times New Roman"/>
          <w:sz w:val="24"/>
          <w:szCs w:val="24"/>
        </w:rPr>
        <w:t xml:space="preserve">от  </w:t>
      </w:r>
    </w:p>
    <w:p w:rsidR="00885A95" w:rsidRPr="005F0972" w:rsidRDefault="00885A95" w:rsidP="00885A95">
      <w:pPr>
        <w:pBdr>
          <w:top w:val="single" w:sz="4" w:space="1" w:color="auto"/>
        </w:pBdr>
        <w:spacing w:after="0" w:line="0" w:lineRule="atLeast"/>
        <w:ind w:left="6237"/>
        <w:jc w:val="center"/>
        <w:rPr>
          <w:rFonts w:ascii="Times New Roman" w:hAnsi="Times New Roman" w:cs="Times New Roman"/>
          <w:sz w:val="12"/>
          <w:szCs w:val="12"/>
        </w:rPr>
      </w:pPr>
      <w:r w:rsidRPr="005F0972">
        <w:rPr>
          <w:rFonts w:ascii="Times New Roman" w:hAnsi="Times New Roman" w:cs="Times New Roman"/>
          <w:sz w:val="12"/>
          <w:szCs w:val="12"/>
        </w:rPr>
        <w:t>(наименование органа государственного контроля (надзора), муниципального контроля с указанием юридического адреса)</w:t>
      </w:r>
    </w:p>
    <w:p w:rsidR="00885A95" w:rsidRPr="005F0972" w:rsidRDefault="00885A95" w:rsidP="00885A95">
      <w:pPr>
        <w:spacing w:before="480" w:after="0" w:line="0" w:lineRule="atLeast"/>
        <w:jc w:val="center"/>
        <w:rPr>
          <w:rFonts w:ascii="Times New Roman" w:hAnsi="Times New Roman" w:cs="Times New Roman"/>
          <w:b/>
          <w:bCs/>
          <w:sz w:val="24"/>
          <w:szCs w:val="24"/>
        </w:rPr>
      </w:pPr>
      <w:r w:rsidRPr="005F0972">
        <w:rPr>
          <w:rFonts w:ascii="Times New Roman" w:hAnsi="Times New Roman" w:cs="Times New Roman"/>
          <w:b/>
          <w:bCs/>
          <w:sz w:val="24"/>
          <w:szCs w:val="24"/>
        </w:rPr>
        <w:t>ЗАЯВЛЕНИЕ</w:t>
      </w:r>
      <w:r w:rsidRPr="005F0972">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w:t>
      </w:r>
    </w:p>
    <w:p w:rsidR="00885A95" w:rsidRPr="005F0972" w:rsidRDefault="00885A95" w:rsidP="00885A95">
      <w:pPr>
        <w:spacing w:before="360" w:after="0" w:line="0" w:lineRule="atLeast"/>
        <w:jc w:val="both"/>
        <w:rPr>
          <w:rFonts w:ascii="Times New Roman" w:hAnsi="Times New Roman" w:cs="Times New Roman"/>
          <w:sz w:val="24"/>
          <w:szCs w:val="24"/>
        </w:rPr>
      </w:pPr>
      <w:r w:rsidRPr="005F0972">
        <w:rPr>
          <w:rFonts w:ascii="Times New Roman" w:hAnsi="Times New Roman" w:cs="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885A95" w:rsidRPr="005F0972" w:rsidRDefault="00885A95" w:rsidP="00885A95">
      <w:pPr>
        <w:pBdr>
          <w:top w:val="single" w:sz="4" w:space="1" w:color="auto"/>
        </w:pBdr>
        <w:spacing w:after="0" w:line="0" w:lineRule="atLeast"/>
        <w:ind w:left="3544"/>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pBdr>
          <w:top w:val="single" w:sz="4" w:space="1" w:color="auto"/>
        </w:pBd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85A95" w:rsidRPr="005F0972" w:rsidRDefault="00885A95" w:rsidP="00885A95">
      <w:pPr>
        <w:spacing w:before="120" w:after="0" w:line="0" w:lineRule="atLeast"/>
        <w:jc w:val="both"/>
        <w:rPr>
          <w:rFonts w:ascii="Times New Roman" w:hAnsi="Times New Roman" w:cs="Times New Roman"/>
          <w:sz w:val="24"/>
          <w:szCs w:val="24"/>
        </w:rPr>
      </w:pPr>
      <w:r w:rsidRPr="005F0972">
        <w:rPr>
          <w:rFonts w:ascii="Times New Roman" w:hAnsi="Times New Roman" w:cs="Times New Roman"/>
          <w:sz w:val="24"/>
          <w:szCs w:val="24"/>
        </w:rPr>
        <w:t xml:space="preserve">осуществляющего предпринимательскую деятельность по адресу:  </w:t>
      </w:r>
    </w:p>
    <w:p w:rsidR="00885A95" w:rsidRPr="005F0972" w:rsidRDefault="00885A95" w:rsidP="00885A95">
      <w:pPr>
        <w:pBdr>
          <w:top w:val="single" w:sz="4" w:space="1" w:color="auto"/>
        </w:pBdr>
        <w:spacing w:after="0" w:line="0" w:lineRule="atLeast"/>
        <w:ind w:left="6946"/>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spacing w:before="240" w:after="0" w:line="0" w:lineRule="atLeast"/>
        <w:rPr>
          <w:rFonts w:ascii="Times New Roman" w:hAnsi="Times New Roman" w:cs="Times New Roman"/>
          <w:sz w:val="24"/>
          <w:szCs w:val="24"/>
        </w:rPr>
      </w:pPr>
      <w:r w:rsidRPr="005F0972">
        <w:rPr>
          <w:rFonts w:ascii="Times New Roman" w:hAnsi="Times New Roman" w:cs="Times New Roman"/>
          <w:sz w:val="24"/>
          <w:szCs w:val="24"/>
        </w:rPr>
        <w:t>2. Основание проведения проверки:</w:t>
      </w: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spacing w:before="240" w:after="0" w:line="0" w:lineRule="atLeast"/>
        <w:rPr>
          <w:rFonts w:ascii="Times New Roman" w:hAnsi="Times New Roman" w:cs="Times New Roman"/>
          <w:sz w:val="24"/>
          <w:szCs w:val="24"/>
        </w:rPr>
      </w:pPr>
      <w:r w:rsidRPr="005F0972">
        <w:rPr>
          <w:rFonts w:ascii="Times New Roman" w:hAnsi="Times New Roman" w:cs="Times New Roman"/>
          <w:sz w:val="24"/>
          <w:szCs w:val="24"/>
        </w:rPr>
        <w:t>3. Дата начала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85A95" w:rsidRPr="005F0972" w:rsidTr="00231794">
        <w:tc>
          <w:tcPr>
            <w:tcW w:w="170"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r w:rsidRPr="005F0972">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738"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r w:rsidRPr="005F0972">
              <w:rPr>
                <w:rFonts w:ascii="Times New Roman" w:hAnsi="Times New Roman" w:cs="Times New Roman"/>
                <w:sz w:val="24"/>
                <w:szCs w:val="24"/>
              </w:rPr>
              <w:t>года.</w:t>
            </w:r>
          </w:p>
        </w:tc>
      </w:tr>
    </w:tbl>
    <w:p w:rsidR="00885A95" w:rsidRPr="005F0972" w:rsidRDefault="00885A95" w:rsidP="00885A95">
      <w:pPr>
        <w:spacing w:before="240" w:after="0" w:line="0" w:lineRule="atLeast"/>
        <w:rPr>
          <w:rFonts w:ascii="Times New Roman" w:hAnsi="Times New Roman" w:cs="Times New Roman"/>
          <w:sz w:val="24"/>
          <w:szCs w:val="24"/>
        </w:rPr>
      </w:pPr>
      <w:r w:rsidRPr="005F0972">
        <w:rPr>
          <w:rFonts w:ascii="Times New Roman" w:hAnsi="Times New Roman" w:cs="Times New Roman"/>
          <w:sz w:val="24"/>
          <w:szCs w:val="24"/>
        </w:rPr>
        <w:t>4. Время начала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85A95" w:rsidRPr="005F0972" w:rsidTr="00231794">
        <w:tc>
          <w:tcPr>
            <w:tcW w:w="170"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r w:rsidRPr="005F0972">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738"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r w:rsidRPr="005F0972">
              <w:rPr>
                <w:rFonts w:ascii="Times New Roman" w:hAnsi="Times New Roman" w:cs="Times New Roman"/>
                <w:sz w:val="24"/>
                <w:szCs w:val="24"/>
              </w:rPr>
              <w:t>года.</w:t>
            </w:r>
          </w:p>
        </w:tc>
      </w:tr>
    </w:tbl>
    <w:p w:rsidR="00885A95" w:rsidRPr="005F0972" w:rsidRDefault="00885A95" w:rsidP="00885A95">
      <w:pPr>
        <w:spacing w:after="0" w:line="0" w:lineRule="atLeast"/>
        <w:ind w:left="284" w:right="283"/>
        <w:jc w:val="center"/>
        <w:rPr>
          <w:rFonts w:ascii="Times New Roman" w:hAnsi="Times New Roman" w:cs="Times New Roman"/>
          <w:sz w:val="16"/>
          <w:szCs w:val="16"/>
        </w:rPr>
      </w:pPr>
      <w:r w:rsidRPr="005F0972">
        <w:rPr>
          <w:rFonts w:ascii="Times New Roman" w:hAnsi="Times New Roman" w:cs="Times New Roman"/>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spacing w:after="0" w:line="0" w:lineRule="atLeast"/>
        <w:ind w:left="284" w:right="283"/>
        <w:jc w:val="center"/>
        <w:rPr>
          <w:rFonts w:ascii="Times New Roman" w:hAnsi="Times New Roman" w:cs="Times New Roman"/>
          <w:sz w:val="24"/>
          <w:szCs w:val="24"/>
        </w:rPr>
      </w:pPr>
    </w:p>
    <w:p w:rsidR="00885A95" w:rsidRPr="005F0972" w:rsidRDefault="00885A95" w:rsidP="00885A95">
      <w:pPr>
        <w:spacing w:after="0" w:line="0" w:lineRule="atLeast"/>
        <w:ind w:left="284" w:right="-2"/>
        <w:jc w:val="both"/>
        <w:rPr>
          <w:rFonts w:ascii="Times New Roman" w:hAnsi="Times New Roman" w:cs="Times New Roman"/>
          <w:sz w:val="24"/>
          <w:szCs w:val="24"/>
        </w:rPr>
      </w:pPr>
      <w:r w:rsidRPr="005F0972">
        <w:rPr>
          <w:rFonts w:ascii="Times New Roman" w:hAnsi="Times New Roman" w:cs="Times New Roman"/>
          <w:sz w:val="24"/>
          <w:szCs w:val="24"/>
        </w:rPr>
        <w:t>Приложения:_______________________________________________________________________________________________________________________________________________</w:t>
      </w:r>
    </w:p>
    <w:p w:rsidR="00885A95" w:rsidRPr="005F0972" w:rsidRDefault="00885A95" w:rsidP="00885A95">
      <w:pPr>
        <w:spacing w:after="0" w:line="0" w:lineRule="atLeast"/>
        <w:ind w:left="284" w:right="-2"/>
        <w:jc w:val="center"/>
        <w:rPr>
          <w:rFonts w:ascii="Times New Roman" w:hAnsi="Times New Roman" w:cs="Times New Roman"/>
          <w:sz w:val="16"/>
          <w:szCs w:val="16"/>
        </w:rPr>
      </w:pPr>
      <w:r w:rsidRPr="005F0972">
        <w:rPr>
          <w:rFonts w:ascii="Times New Roman" w:hAnsi="Times New Roman" w:cs="Times New Roman"/>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85A95" w:rsidRPr="005F0972" w:rsidRDefault="00885A95" w:rsidP="00885A95">
      <w:pPr>
        <w:spacing w:after="0" w:line="0" w:lineRule="atLeast"/>
        <w:ind w:left="284" w:right="-2"/>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  __________________  _____________________________</w:t>
      </w:r>
    </w:p>
    <w:p w:rsidR="00885A95" w:rsidRPr="005F0972" w:rsidRDefault="00885A95" w:rsidP="00885A95">
      <w:pPr>
        <w:spacing w:after="0" w:line="0" w:lineRule="atLeast"/>
        <w:ind w:left="284" w:right="-2"/>
        <w:rPr>
          <w:rFonts w:ascii="Times New Roman" w:hAnsi="Times New Roman" w:cs="Times New Roman"/>
          <w:sz w:val="16"/>
          <w:szCs w:val="16"/>
        </w:rPr>
      </w:pPr>
      <w:r w:rsidRPr="005F0972">
        <w:rPr>
          <w:rFonts w:ascii="Times New Roman" w:hAnsi="Times New Roman" w:cs="Times New Roman"/>
          <w:sz w:val="16"/>
          <w:szCs w:val="16"/>
        </w:rPr>
        <w:t xml:space="preserve">             (наименование должностного лица)                                            (подпись)        (фамилия, имя, отчество(в случае, если имеется)</w:t>
      </w:r>
    </w:p>
    <w:p w:rsidR="00885A95" w:rsidRPr="005F0972" w:rsidRDefault="00885A95" w:rsidP="00885A95">
      <w:pPr>
        <w:spacing w:after="0" w:line="0" w:lineRule="atLeast"/>
        <w:ind w:left="284" w:right="-2"/>
        <w:rPr>
          <w:rFonts w:ascii="Times New Roman" w:hAnsi="Times New Roman" w:cs="Times New Roman"/>
          <w:sz w:val="24"/>
          <w:szCs w:val="24"/>
        </w:rPr>
      </w:pPr>
    </w:p>
    <w:p w:rsidR="00885A95" w:rsidRPr="005F0972" w:rsidRDefault="00885A95" w:rsidP="00885A95">
      <w:pPr>
        <w:spacing w:after="0" w:line="0" w:lineRule="atLeast"/>
        <w:ind w:left="284" w:right="-2"/>
        <w:rPr>
          <w:rFonts w:ascii="Times New Roman" w:hAnsi="Times New Roman" w:cs="Times New Roman"/>
          <w:sz w:val="24"/>
          <w:szCs w:val="24"/>
        </w:rPr>
      </w:pPr>
      <w:r w:rsidRPr="005F0972">
        <w:rPr>
          <w:rFonts w:ascii="Times New Roman" w:hAnsi="Times New Roman" w:cs="Times New Roman"/>
          <w:sz w:val="24"/>
          <w:szCs w:val="24"/>
        </w:rPr>
        <w:t>М.П.</w:t>
      </w:r>
    </w:p>
    <w:p w:rsidR="00885A95" w:rsidRPr="005F0972" w:rsidRDefault="00885A95" w:rsidP="00885A95">
      <w:pPr>
        <w:spacing w:after="0" w:line="0" w:lineRule="atLeast"/>
        <w:ind w:left="284" w:right="-2"/>
        <w:rPr>
          <w:rFonts w:ascii="Times New Roman" w:hAnsi="Times New Roman" w:cs="Times New Roman"/>
          <w:sz w:val="24"/>
          <w:szCs w:val="24"/>
        </w:rPr>
      </w:pPr>
    </w:p>
    <w:p w:rsidR="00885A95" w:rsidRPr="005F0972" w:rsidRDefault="00885A95" w:rsidP="00885A95">
      <w:pPr>
        <w:spacing w:after="0" w:line="0" w:lineRule="atLeast"/>
        <w:ind w:left="284" w:right="-2"/>
        <w:rPr>
          <w:rFonts w:ascii="Times New Roman" w:hAnsi="Times New Roman" w:cs="Times New Roman"/>
          <w:sz w:val="24"/>
          <w:szCs w:val="24"/>
        </w:rPr>
      </w:pPr>
      <w:r w:rsidRPr="005F0972">
        <w:rPr>
          <w:rFonts w:ascii="Times New Roman" w:hAnsi="Times New Roman" w:cs="Times New Roman"/>
          <w:sz w:val="24"/>
          <w:szCs w:val="24"/>
        </w:rPr>
        <w:t>Дата и время составления документа: _______________________________________________</w:t>
      </w: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tabs>
          <w:tab w:val="left" w:pos="3255"/>
        </w:tabs>
        <w:spacing w:after="0" w:line="0" w:lineRule="atLeast"/>
        <w:rPr>
          <w:rFonts w:ascii="Times New Roman" w:hAnsi="Times New Roman" w:cs="Times New Roman"/>
          <w:sz w:val="24"/>
          <w:szCs w:val="24"/>
        </w:rPr>
      </w:pPr>
      <w:r w:rsidRPr="005F0972">
        <w:rPr>
          <w:rFonts w:ascii="Times New Roman" w:hAnsi="Times New Roman" w:cs="Times New Roman"/>
          <w:sz w:val="24"/>
          <w:szCs w:val="24"/>
        </w:rPr>
        <w:t xml:space="preserve">Приложения:  </w:t>
      </w:r>
    </w:p>
    <w:p w:rsidR="00885A95" w:rsidRPr="005F0972" w:rsidRDefault="00885A95" w:rsidP="00885A95">
      <w:pPr>
        <w:pBdr>
          <w:top w:val="single" w:sz="4" w:space="1" w:color="auto"/>
        </w:pBdr>
        <w:spacing w:after="0" w:line="0" w:lineRule="atLeast"/>
        <w:ind w:left="1503"/>
        <w:rPr>
          <w:rFonts w:ascii="Times New Roman" w:hAnsi="Times New Roman" w:cs="Times New Roman"/>
          <w:sz w:val="24"/>
          <w:szCs w:val="24"/>
        </w:rPr>
      </w:pPr>
    </w:p>
    <w:p w:rsidR="00885A95" w:rsidRPr="005F0972" w:rsidRDefault="00885A95" w:rsidP="00885A95">
      <w:pPr>
        <w:spacing w:after="0" w:line="0" w:lineRule="atLeast"/>
        <w:ind w:left="1503"/>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ind w:left="1503"/>
        <w:rPr>
          <w:rFonts w:ascii="Times New Roman" w:hAnsi="Times New Roman" w:cs="Times New Roman"/>
          <w:sz w:val="24"/>
          <w:szCs w:val="24"/>
        </w:rPr>
      </w:pPr>
    </w:p>
    <w:p w:rsidR="00885A95" w:rsidRPr="005F0972" w:rsidRDefault="00885A95" w:rsidP="00885A95">
      <w:pPr>
        <w:spacing w:after="0" w:line="0" w:lineRule="atLeast"/>
        <w:ind w:left="1503"/>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ind w:left="1503"/>
        <w:jc w:val="center"/>
        <w:rPr>
          <w:rFonts w:ascii="Times New Roman" w:hAnsi="Times New Roman" w:cs="Times New Roman"/>
          <w:sz w:val="16"/>
          <w:szCs w:val="16"/>
          <w:lang w:val="en-US"/>
        </w:rPr>
      </w:pPr>
      <w:r w:rsidRPr="005F0972">
        <w:rPr>
          <w:rFonts w:ascii="Times New Roman" w:hAnsi="Times New Roman" w:cs="Times New Roman"/>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85A95" w:rsidRPr="005F0972" w:rsidTr="00231794">
        <w:tc>
          <w:tcPr>
            <w:tcW w:w="3856"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12"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297"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r>
      <w:tr w:rsidR="00885A95" w:rsidRPr="005F0972" w:rsidTr="00231794">
        <w:tc>
          <w:tcPr>
            <w:tcW w:w="3856" w:type="dxa"/>
            <w:tcBorders>
              <w:top w:val="nil"/>
              <w:left w:val="nil"/>
              <w:bottom w:val="nil"/>
              <w:right w:val="nil"/>
            </w:tcBorders>
          </w:tcPr>
          <w:p w:rsidR="00885A95" w:rsidRPr="005F0972" w:rsidRDefault="00885A95" w:rsidP="00885A95">
            <w:pP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(наименование должностного лица)</w:t>
            </w:r>
          </w:p>
        </w:tc>
        <w:tc>
          <w:tcPr>
            <w:tcW w:w="312" w:type="dxa"/>
            <w:tcBorders>
              <w:top w:val="nil"/>
              <w:left w:val="nil"/>
              <w:bottom w:val="nil"/>
              <w:right w:val="nil"/>
            </w:tcBorders>
          </w:tcPr>
          <w:p w:rsidR="00885A95" w:rsidRPr="005F0972" w:rsidRDefault="00885A95" w:rsidP="00885A95">
            <w:pPr>
              <w:spacing w:after="0" w:line="0" w:lineRule="atLeast"/>
              <w:rPr>
                <w:rFonts w:ascii="Times New Roman" w:hAnsi="Times New Roman" w:cs="Times New Roman"/>
                <w:sz w:val="16"/>
                <w:szCs w:val="16"/>
              </w:rPr>
            </w:pPr>
          </w:p>
        </w:tc>
        <w:tc>
          <w:tcPr>
            <w:tcW w:w="2084" w:type="dxa"/>
            <w:tcBorders>
              <w:top w:val="nil"/>
              <w:left w:val="nil"/>
              <w:bottom w:val="nil"/>
              <w:right w:val="nil"/>
            </w:tcBorders>
          </w:tcPr>
          <w:p w:rsidR="00885A95" w:rsidRPr="005F0972" w:rsidRDefault="00885A95" w:rsidP="00885A95">
            <w:pP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(подпись)</w:t>
            </w:r>
          </w:p>
        </w:tc>
        <w:tc>
          <w:tcPr>
            <w:tcW w:w="297" w:type="dxa"/>
            <w:tcBorders>
              <w:top w:val="nil"/>
              <w:left w:val="nil"/>
              <w:bottom w:val="nil"/>
              <w:right w:val="nil"/>
            </w:tcBorders>
          </w:tcPr>
          <w:p w:rsidR="00885A95" w:rsidRPr="005F0972" w:rsidRDefault="00885A95" w:rsidP="00885A95">
            <w:pPr>
              <w:spacing w:after="0" w:line="0" w:lineRule="atLeast"/>
              <w:rPr>
                <w:rFonts w:ascii="Times New Roman" w:hAnsi="Times New Roman" w:cs="Times New Roman"/>
                <w:sz w:val="16"/>
                <w:szCs w:val="16"/>
              </w:rPr>
            </w:pPr>
          </w:p>
        </w:tc>
        <w:tc>
          <w:tcPr>
            <w:tcW w:w="3402" w:type="dxa"/>
            <w:tcBorders>
              <w:top w:val="nil"/>
              <w:left w:val="nil"/>
              <w:bottom w:val="nil"/>
              <w:right w:val="nil"/>
            </w:tcBorders>
          </w:tcPr>
          <w:p w:rsidR="00885A95" w:rsidRPr="005F0972" w:rsidRDefault="00885A95" w:rsidP="00885A95">
            <w:pPr>
              <w:spacing w:after="0" w:line="0" w:lineRule="atLeast"/>
              <w:rPr>
                <w:rFonts w:ascii="Times New Roman" w:hAnsi="Times New Roman" w:cs="Times New Roman"/>
                <w:sz w:val="16"/>
                <w:szCs w:val="16"/>
              </w:rPr>
            </w:pPr>
            <w:r w:rsidRPr="005F0972">
              <w:rPr>
                <w:rFonts w:ascii="Times New Roman" w:hAnsi="Times New Roman" w:cs="Times New Roman"/>
                <w:sz w:val="16"/>
                <w:szCs w:val="16"/>
              </w:rPr>
              <w:t>(фамилия, имя, отчество(в случае, если имеется)</w:t>
            </w:r>
          </w:p>
        </w:tc>
      </w:tr>
    </w:tbl>
    <w:p w:rsidR="00885A95" w:rsidRPr="005F0972" w:rsidRDefault="00885A95" w:rsidP="00885A95">
      <w:pPr>
        <w:spacing w:before="120" w:after="0" w:line="0" w:lineRule="atLeast"/>
        <w:ind w:left="567"/>
        <w:rPr>
          <w:rFonts w:ascii="Times New Roman" w:hAnsi="Times New Roman" w:cs="Times New Roman"/>
          <w:sz w:val="24"/>
          <w:szCs w:val="24"/>
        </w:rPr>
      </w:pPr>
      <w:r w:rsidRPr="005F0972">
        <w:rPr>
          <w:rFonts w:ascii="Times New Roman" w:hAnsi="Times New Roman" w:cs="Times New Roman"/>
          <w:sz w:val="24"/>
          <w:szCs w:val="24"/>
        </w:rPr>
        <w:t>М.П.</w:t>
      </w:r>
    </w:p>
    <w:p w:rsidR="00885A95" w:rsidRPr="005F0972" w:rsidRDefault="00885A95" w:rsidP="00885A95">
      <w:pPr>
        <w:spacing w:before="240" w:after="0" w:line="0" w:lineRule="atLeast"/>
        <w:ind w:firstLine="567"/>
        <w:rPr>
          <w:rFonts w:ascii="Times New Roman" w:hAnsi="Times New Roman" w:cs="Times New Roman"/>
          <w:sz w:val="24"/>
          <w:szCs w:val="24"/>
        </w:rPr>
      </w:pPr>
      <w:r w:rsidRPr="005F0972">
        <w:rPr>
          <w:rFonts w:ascii="Times New Roman" w:hAnsi="Times New Roman" w:cs="Times New Roman"/>
          <w:sz w:val="24"/>
          <w:szCs w:val="24"/>
        </w:rPr>
        <w:t xml:space="preserve">Дата и время составления документа:  </w:t>
      </w:r>
    </w:p>
    <w:p w:rsidR="00885A95" w:rsidRPr="005F0972" w:rsidRDefault="00885A95" w:rsidP="00885A95">
      <w:pPr>
        <w:pBdr>
          <w:top w:val="single" w:sz="4" w:space="1" w:color="auto"/>
        </w:pBdr>
        <w:spacing w:after="0" w:line="0" w:lineRule="atLeast"/>
        <w:ind w:left="4593"/>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spacing w:line="0" w:lineRule="atLeast"/>
        <w:rPr>
          <w:rFonts w:ascii="Times New Roman" w:hAnsi="Times New Roman" w:cs="Times New Roman"/>
          <w:sz w:val="24"/>
          <w:szCs w:val="24"/>
        </w:rPr>
      </w:pPr>
    </w:p>
    <w:p w:rsidR="00885A95" w:rsidRPr="005F0972" w:rsidRDefault="00885A95" w:rsidP="00885A95">
      <w:pPr>
        <w:spacing w:line="0" w:lineRule="atLeast"/>
        <w:rPr>
          <w:rFonts w:ascii="Times New Roman" w:hAnsi="Times New Roman" w:cs="Times New Roman"/>
          <w:sz w:val="24"/>
          <w:szCs w:val="24"/>
        </w:rPr>
      </w:pPr>
    </w:p>
    <w:p w:rsidR="00885A95" w:rsidRPr="005F0972" w:rsidRDefault="00885A95" w:rsidP="00885A95">
      <w:pPr>
        <w:rPr>
          <w:rFonts w:ascii="Times New Roman" w:hAnsi="Times New Roman" w:cs="Times New Roman"/>
          <w:sz w:val="24"/>
          <w:szCs w:val="24"/>
        </w:rPr>
      </w:pPr>
      <w:r w:rsidRPr="005F0972">
        <w:rPr>
          <w:rFonts w:ascii="Times New Roman" w:hAnsi="Times New Roman" w:cs="Times New Roman"/>
          <w:sz w:val="24"/>
          <w:szCs w:val="24"/>
        </w:rPr>
        <w:br w:type="page"/>
      </w:r>
    </w:p>
    <w:p w:rsidR="00885A95" w:rsidRPr="005F0972" w:rsidRDefault="00885A95" w:rsidP="00885A95">
      <w:pPr>
        <w:spacing w:after="0" w:line="0" w:lineRule="atLeast"/>
        <w:ind w:firstLine="708"/>
        <w:contextualSpacing/>
        <w:jc w:val="right"/>
        <w:rPr>
          <w:rFonts w:ascii="Times New Roman" w:hAnsi="Times New Roman" w:cs="Times New Roman"/>
          <w:sz w:val="24"/>
          <w:szCs w:val="24"/>
        </w:rPr>
      </w:pPr>
      <w:r w:rsidRPr="005F0972">
        <w:rPr>
          <w:rFonts w:ascii="Times New Roman" w:hAnsi="Times New Roman" w:cs="Times New Roman"/>
          <w:sz w:val="24"/>
          <w:szCs w:val="24"/>
        </w:rPr>
        <w:lastRenderedPageBreak/>
        <w:t xml:space="preserve">      Приложение № 4 к административному регламенту</w:t>
      </w:r>
      <w:r w:rsidRPr="005F0972">
        <w:rPr>
          <w:rFonts w:ascii="Times New Roman" w:hAnsi="Times New Roman" w:cs="Times New Roman"/>
          <w:sz w:val="24"/>
          <w:szCs w:val="24"/>
        </w:rPr>
        <w:tab/>
      </w:r>
    </w:p>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контроля                                                                                      на территории </w:t>
      </w:r>
      <w:r w:rsidR="00FD57D4">
        <w:rPr>
          <w:rFonts w:ascii="Times New Roman" w:hAnsi="Times New Roman" w:cs="Times New Roman"/>
          <w:sz w:val="24"/>
          <w:szCs w:val="24"/>
        </w:rPr>
        <w:t xml:space="preserve"> сельского поселения Саранпауль</w:t>
      </w:r>
    </w:p>
    <w:p w:rsidR="00885A95" w:rsidRPr="005F0972" w:rsidRDefault="00885A95" w:rsidP="00885A95">
      <w:pPr>
        <w:autoSpaceDE w:val="0"/>
        <w:autoSpaceDN w:val="0"/>
        <w:adjustRightInd w:val="0"/>
        <w:spacing w:after="0" w:line="0" w:lineRule="atLeast"/>
        <w:ind w:firstLine="567"/>
        <w:contextualSpacing/>
        <w:jc w:val="both"/>
        <w:rPr>
          <w:rFonts w:ascii="Times New Roman" w:hAnsi="Times New Roman" w:cs="Times New Roman"/>
          <w:sz w:val="24"/>
          <w:szCs w:val="24"/>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85A95" w:rsidRPr="005F0972" w:rsidTr="00231794">
        <w:tc>
          <w:tcPr>
            <w:tcW w:w="3402"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w:t>
            </w:r>
          </w:p>
        </w:tc>
      </w:tr>
      <w:tr w:rsidR="00885A95" w:rsidRPr="005F0972" w:rsidTr="00231794">
        <w:trPr>
          <w:gridAfter w:val="1"/>
          <w:wAfter w:w="58" w:type="dxa"/>
          <w:cantSplit/>
        </w:trPr>
        <w:tc>
          <w:tcPr>
            <w:tcW w:w="3402"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(место составления акта)</w:t>
            </w:r>
          </w:p>
        </w:tc>
        <w:tc>
          <w:tcPr>
            <w:tcW w:w="3742" w:type="dxa"/>
            <w:tcBorders>
              <w:top w:val="nil"/>
              <w:left w:val="nil"/>
              <w:bottom w:val="nil"/>
              <w:right w:val="nil"/>
            </w:tcBorders>
          </w:tcPr>
          <w:p w:rsidR="00885A95" w:rsidRPr="005F0972" w:rsidRDefault="00885A95" w:rsidP="00885A95">
            <w:pPr>
              <w:spacing w:after="0" w:line="0" w:lineRule="atLeast"/>
              <w:contextualSpacing/>
              <w:rPr>
                <w:rFonts w:ascii="Times New Roman" w:hAnsi="Times New Roman" w:cs="Times New Roman"/>
                <w:sz w:val="24"/>
                <w:szCs w:val="24"/>
              </w:rPr>
            </w:pPr>
          </w:p>
        </w:tc>
        <w:tc>
          <w:tcPr>
            <w:tcW w:w="3090" w:type="dxa"/>
            <w:gridSpan w:val="6"/>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(дата составления акта)</w:t>
            </w:r>
          </w:p>
        </w:tc>
      </w:tr>
    </w:tbl>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(время составления акта)</w:t>
      </w:r>
    </w:p>
    <w:p w:rsidR="00885A95" w:rsidRPr="005F0972" w:rsidRDefault="00885A95" w:rsidP="00885A95">
      <w:pPr>
        <w:spacing w:after="0" w:line="0" w:lineRule="atLeast"/>
        <w:contextualSpacing/>
        <w:jc w:val="center"/>
        <w:rPr>
          <w:rFonts w:ascii="Times New Roman" w:hAnsi="Times New Roman" w:cs="Times New Roman"/>
          <w:b/>
          <w:bCs/>
          <w:sz w:val="24"/>
          <w:szCs w:val="24"/>
        </w:rPr>
      </w:pPr>
    </w:p>
    <w:p w:rsidR="00885A95" w:rsidRPr="005F0972" w:rsidRDefault="00885A95" w:rsidP="00885A95">
      <w:pPr>
        <w:spacing w:after="0" w:line="0" w:lineRule="atLeast"/>
        <w:contextualSpacing/>
        <w:jc w:val="center"/>
        <w:rPr>
          <w:rFonts w:ascii="Times New Roman" w:hAnsi="Times New Roman" w:cs="Times New Roman"/>
          <w:b/>
          <w:bCs/>
          <w:sz w:val="24"/>
          <w:szCs w:val="24"/>
        </w:rPr>
      </w:pPr>
      <w:r w:rsidRPr="005F0972">
        <w:rPr>
          <w:rFonts w:ascii="Times New Roman" w:hAnsi="Times New Roman" w:cs="Times New Roman"/>
          <w:b/>
          <w:bCs/>
          <w:sz w:val="24"/>
          <w:szCs w:val="24"/>
        </w:rPr>
        <w:t>АКТ ПРОВЕРКИ</w:t>
      </w:r>
      <w:r w:rsidRPr="005F0972">
        <w:rPr>
          <w:rFonts w:ascii="Times New Roman" w:hAnsi="Times New Roman" w:cs="Times New Roman"/>
          <w:b/>
          <w:bCs/>
          <w:sz w:val="24"/>
          <w:szCs w:val="24"/>
        </w:rPr>
        <w:br/>
        <w:t>органом муниципального жилищного контроля юридического лица,</w:t>
      </w:r>
    </w:p>
    <w:p w:rsidR="00885A95" w:rsidRPr="005F0972" w:rsidRDefault="00885A95" w:rsidP="00885A95">
      <w:pPr>
        <w:spacing w:after="0" w:line="0" w:lineRule="atLeast"/>
        <w:contextualSpacing/>
        <w:jc w:val="center"/>
        <w:rPr>
          <w:rFonts w:ascii="Times New Roman" w:hAnsi="Times New Roman" w:cs="Times New Roman"/>
          <w:b/>
          <w:bCs/>
          <w:sz w:val="24"/>
          <w:szCs w:val="24"/>
        </w:rPr>
      </w:pPr>
      <w:r w:rsidRPr="005F0972">
        <w:rPr>
          <w:rFonts w:ascii="Times New Roman" w:hAnsi="Times New Roman" w:cs="Times New Roman"/>
          <w:b/>
          <w:bCs/>
          <w:sz w:val="24"/>
          <w:szCs w:val="24"/>
        </w:rPr>
        <w:t xml:space="preserve">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85A95" w:rsidRPr="005F0972" w:rsidTr="00231794">
        <w:trPr>
          <w:jc w:val="center"/>
        </w:trPr>
        <w:tc>
          <w:tcPr>
            <w:tcW w:w="362"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bl>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По адресу/адресам:  </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(место проведения проверки)</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На основании: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(вид документа с указанием реквизитов (номер, дата))</w:t>
      </w:r>
    </w:p>
    <w:p w:rsidR="00885A95" w:rsidRPr="005F0972" w:rsidRDefault="00885A95" w:rsidP="00885A95">
      <w:pPr>
        <w:tabs>
          <w:tab w:val="center" w:pos="4678"/>
          <w:tab w:val="right" w:pos="10206"/>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была проведена  </w:t>
      </w:r>
      <w:r w:rsidRPr="005F0972">
        <w:rPr>
          <w:rFonts w:ascii="Times New Roman" w:hAnsi="Times New Roman" w:cs="Times New Roman"/>
          <w:sz w:val="24"/>
          <w:szCs w:val="24"/>
        </w:rPr>
        <w:tab/>
        <w:t xml:space="preserve">                                                                                       проверка в отношении:</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(плановая/внеплановая, документарная/выездная)</w:t>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(наименование юридического лица, фамилия, имя, отчество (последнее – при наличии)</w:t>
      </w:r>
      <w:r w:rsidRPr="005F0972">
        <w:rPr>
          <w:rFonts w:ascii="Times New Roman" w:hAnsi="Times New Roman" w:cs="Times New Roman"/>
          <w:sz w:val="16"/>
          <w:szCs w:val="16"/>
        </w:rPr>
        <w:br/>
        <w:t>индивидуального предпринимателя, гражданина)</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5A95" w:rsidRPr="005F0972" w:rsidTr="00231794">
        <w:tc>
          <w:tcPr>
            <w:tcW w:w="187"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10"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964"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bl>
    <w:p w:rsidR="00885A95" w:rsidRPr="005F0972" w:rsidRDefault="00885A95" w:rsidP="00885A95">
      <w:pPr>
        <w:spacing w:after="0" w:line="0" w:lineRule="atLeast"/>
        <w:contextualSpacing/>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5A95" w:rsidRPr="005F0972" w:rsidTr="00231794">
        <w:tc>
          <w:tcPr>
            <w:tcW w:w="187"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10"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964"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bl>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гражданина по нескольким адресам)</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Общая продолжительность проверки:  </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(рабочих дней/часов)</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Акт составлен: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w:t>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20"/>
          <w:szCs w:val="20"/>
        </w:rPr>
        <w:t>(</w:t>
      </w:r>
      <w:r w:rsidRPr="005F0972">
        <w:rPr>
          <w:rFonts w:ascii="Times New Roman" w:hAnsi="Times New Roman" w:cs="Times New Roman"/>
          <w:sz w:val="16"/>
          <w:szCs w:val="16"/>
        </w:rPr>
        <w:t>фамилии, инициалы, подпись, дата, время)</w:t>
      </w: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Дата и номер решения прокурора (его заместителя) о согласовании проведения проверки:</w:t>
      </w:r>
      <w:r w:rsidRPr="005F0972">
        <w:rPr>
          <w:rFonts w:ascii="Times New Roman" w:hAnsi="Times New Roman" w:cs="Times New Roman"/>
          <w:sz w:val="24"/>
          <w:szCs w:val="24"/>
        </w:rPr>
        <w:br/>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(заполняется в случае необходимости согласования проверки с органами прокуратуры)</w:t>
      </w:r>
    </w:p>
    <w:p w:rsidR="00885A95" w:rsidRPr="005F0972" w:rsidRDefault="00885A95" w:rsidP="00885A95">
      <w:pPr>
        <w:keepNext/>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Лицо(а), проводившее проверку:  </w:t>
      </w:r>
    </w:p>
    <w:p w:rsidR="00885A95" w:rsidRPr="005F0972" w:rsidRDefault="00885A95" w:rsidP="00885A95">
      <w:pPr>
        <w:keepNext/>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При проведении проверки присутствовали: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85A95" w:rsidRPr="005F0972" w:rsidRDefault="00885A95" w:rsidP="00885A95">
      <w:pPr>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В ходе проведения проверки:</w:t>
      </w: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F0972">
        <w:rPr>
          <w:rFonts w:ascii="Times New Roman" w:hAnsi="Times New Roman" w:cs="Times New Roman"/>
          <w:sz w:val="24"/>
          <w:szCs w:val="24"/>
        </w:rPr>
        <w:br/>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(с указанием характера нарушений; лиц, допустивших нарушения)</w:t>
      </w: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F0972">
        <w:rPr>
          <w:rFonts w:ascii="Times New Roman" w:hAnsi="Times New Roman" w:cs="Times New Roman"/>
          <w:sz w:val="24"/>
          <w:szCs w:val="24"/>
        </w:rPr>
        <w:br/>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нарушений не выявлено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885A95" w:rsidRPr="005F0972" w:rsidTr="00231794">
        <w:tc>
          <w:tcPr>
            <w:tcW w:w="3856"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851"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221"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r w:rsidR="00885A95" w:rsidRPr="005F0972" w:rsidTr="00231794">
        <w:tc>
          <w:tcPr>
            <w:tcW w:w="3856"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 проверяющего)</w:t>
            </w:r>
          </w:p>
        </w:tc>
        <w:tc>
          <w:tcPr>
            <w:tcW w:w="851" w:type="dxa"/>
            <w:tcBorders>
              <w:top w:val="nil"/>
              <w:left w:val="nil"/>
              <w:bottom w:val="nil"/>
              <w:right w:val="nil"/>
            </w:tcBorders>
          </w:tcPr>
          <w:p w:rsidR="00885A95" w:rsidRPr="005F0972" w:rsidRDefault="00885A95" w:rsidP="00885A95">
            <w:pPr>
              <w:spacing w:after="0" w:line="0" w:lineRule="atLeast"/>
              <w:contextualSpacing/>
              <w:rPr>
                <w:rFonts w:ascii="Times New Roman" w:hAnsi="Times New Roman" w:cs="Times New Roman"/>
                <w:sz w:val="20"/>
                <w:szCs w:val="20"/>
              </w:rPr>
            </w:pPr>
          </w:p>
        </w:tc>
        <w:tc>
          <w:tcPr>
            <w:tcW w:w="5221"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20"/>
                <w:szCs w:val="20"/>
              </w:rPr>
            </w:pPr>
            <w:r w:rsidRPr="005F0972">
              <w:rPr>
                <w:rFonts w:ascii="Times New Roman" w:hAnsi="Times New Roman" w:cs="Times New Roman"/>
                <w:sz w:val="20"/>
                <w:szCs w:val="20"/>
              </w:rPr>
              <w:t>(</w:t>
            </w:r>
            <w:r w:rsidRPr="005F0972">
              <w:rPr>
                <w:rFonts w:ascii="Times New Roman" w:hAnsi="Times New Roman" w:cs="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Журнал учета проверок юридического лица, индивидуального предпринимателя, гражданина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885A95" w:rsidRPr="005F0972" w:rsidTr="00231794">
        <w:tc>
          <w:tcPr>
            <w:tcW w:w="3856"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851"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221"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r w:rsidR="00885A95" w:rsidRPr="005F0972" w:rsidTr="00231794">
        <w:tc>
          <w:tcPr>
            <w:tcW w:w="3856"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 проверяющего)</w:t>
            </w:r>
          </w:p>
        </w:tc>
        <w:tc>
          <w:tcPr>
            <w:tcW w:w="851" w:type="dxa"/>
            <w:tcBorders>
              <w:top w:val="nil"/>
              <w:left w:val="nil"/>
              <w:bottom w:val="nil"/>
              <w:right w:val="nil"/>
            </w:tcBorders>
          </w:tcPr>
          <w:p w:rsidR="00885A95" w:rsidRPr="005F0972" w:rsidRDefault="00885A95" w:rsidP="00885A95">
            <w:pPr>
              <w:spacing w:after="0" w:line="0" w:lineRule="atLeast"/>
              <w:contextualSpacing/>
              <w:rPr>
                <w:rFonts w:ascii="Times New Roman" w:hAnsi="Times New Roman" w:cs="Times New Roman"/>
                <w:sz w:val="20"/>
                <w:szCs w:val="20"/>
              </w:rPr>
            </w:pPr>
          </w:p>
        </w:tc>
        <w:tc>
          <w:tcPr>
            <w:tcW w:w="5221"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Прилагаемые к акту документы: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keepNext/>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Подписи лиц, проводивших проверку: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С актом проверки ознакомлен(а), копию акта со всеми приложениями получил(а):</w:t>
      </w:r>
      <w:r w:rsidRPr="005F0972">
        <w:rPr>
          <w:rFonts w:ascii="Times New Roman" w:hAnsi="Times New Roman" w:cs="Times New Roman"/>
          <w:sz w:val="24"/>
          <w:szCs w:val="24"/>
        </w:rPr>
        <w:br/>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lastRenderedPageBreak/>
        <w:t>(фамилия, имя, отчество (последнее – при наличии), должность руководителя, иного должностного лица</w:t>
      </w:r>
      <w:r w:rsidRPr="005F0972">
        <w:rPr>
          <w:rFonts w:ascii="Times New Roman" w:hAnsi="Times New Roman" w:cs="Times New Roman"/>
          <w:sz w:val="16"/>
          <w:szCs w:val="16"/>
        </w:rPr>
        <w:br/>
        <w:t>или уполномоченного представителя юридического лица, индивидуального предпринимателя, гражданина,</w:t>
      </w:r>
      <w:r w:rsidRPr="005F0972">
        <w:rPr>
          <w:rFonts w:ascii="Times New Roman" w:hAnsi="Times New Roman" w:cs="Times New Roman"/>
          <w:sz w:val="16"/>
          <w:szCs w:val="16"/>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85A95" w:rsidRPr="005F0972" w:rsidTr="00231794">
        <w:trPr>
          <w:jc w:val="right"/>
        </w:trPr>
        <w:tc>
          <w:tcPr>
            <w:tcW w:w="170"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312"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w:t>
            </w:r>
          </w:p>
        </w:tc>
      </w:tr>
    </w:tbl>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w:t>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Пометка об отказе ознакомления с актом проверки:  </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(подпись уполномоченного должностного лица (лиц), проводившего проверку)</w:t>
      </w:r>
    </w:p>
    <w:p w:rsidR="00885A95" w:rsidRPr="005F0972" w:rsidRDefault="00885A95" w:rsidP="00885A95">
      <w:pPr>
        <w:spacing w:line="0" w:lineRule="atLeast"/>
        <w:rPr>
          <w:rFonts w:ascii="Times New Roman" w:hAnsi="Times New Roman" w:cs="Times New Roman"/>
          <w:sz w:val="24"/>
          <w:szCs w:val="24"/>
        </w:rPr>
      </w:pPr>
    </w:p>
    <w:p w:rsidR="00885A95" w:rsidRPr="005F0972" w:rsidRDefault="00885A95" w:rsidP="00885A95">
      <w:pPr>
        <w:rPr>
          <w:rFonts w:ascii="Times New Roman" w:hAnsi="Times New Roman" w:cs="Times New Roman"/>
        </w:rPr>
      </w:pPr>
      <w:r w:rsidRPr="005F0972">
        <w:rPr>
          <w:rFonts w:ascii="Times New Roman" w:hAnsi="Times New Roman" w:cs="Times New Roman"/>
        </w:rPr>
        <w:br w:type="page"/>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lastRenderedPageBreak/>
        <w:t xml:space="preserve">      Приложение № 5 к административному регламенту</w:t>
      </w:r>
      <w:r w:rsidRPr="005F0972">
        <w:rPr>
          <w:rFonts w:ascii="Times New Roman" w:hAnsi="Times New Roman" w:cs="Times New Roman"/>
          <w:sz w:val="24"/>
          <w:szCs w:val="24"/>
        </w:rPr>
        <w:tab/>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контроля </w:t>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 xml:space="preserve"> </w:t>
      </w:r>
    </w:p>
    <w:p w:rsidR="00885A95" w:rsidRPr="005F0972" w:rsidRDefault="00885A95" w:rsidP="00885A95">
      <w:pPr>
        <w:autoSpaceDE w:val="0"/>
        <w:autoSpaceDN w:val="0"/>
        <w:adjustRightInd w:val="0"/>
        <w:spacing w:after="0" w:line="0" w:lineRule="atLeast"/>
        <w:ind w:firstLine="567"/>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567"/>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tabs>
          <w:tab w:val="left" w:pos="7380"/>
          <w:tab w:val="right" w:pos="9355"/>
        </w:tabs>
        <w:spacing w:after="0" w:line="0" w:lineRule="atLeast"/>
        <w:rPr>
          <w:rFonts w:ascii="Times New Roman" w:eastAsia="Calibri" w:hAnsi="Times New Roman" w:cs="Times New Roman"/>
          <w:sz w:val="24"/>
          <w:szCs w:val="24"/>
          <w:lang w:eastAsia="ru-RU"/>
        </w:rPr>
      </w:pPr>
      <w:r w:rsidRPr="005F0972">
        <w:rPr>
          <w:rFonts w:ascii="Times New Roman" w:eastAsia="Calibri" w:hAnsi="Times New Roman" w:cs="Times New Roman"/>
          <w:sz w:val="24"/>
          <w:szCs w:val="24"/>
          <w:lang w:eastAsia="ru-RU"/>
        </w:rPr>
        <w:tab/>
      </w:r>
    </w:p>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b/>
          <w:sz w:val="24"/>
          <w:szCs w:val="24"/>
        </w:rPr>
      </w:pPr>
      <w:r w:rsidRPr="005F0972">
        <w:rPr>
          <w:rFonts w:ascii="Times New Roman" w:hAnsi="Times New Roman" w:cs="Times New Roman"/>
          <w:b/>
          <w:sz w:val="24"/>
          <w:szCs w:val="24"/>
        </w:rPr>
        <w:t>ПРЕДПИСАНИЕ № ____</w:t>
      </w:r>
    </w:p>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об устранении нарушений жилищного законодательства</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jc w:val="both"/>
        <w:rPr>
          <w:rFonts w:ascii="Times New Roman" w:hAnsi="Times New Roman" w:cs="Times New Roman"/>
          <w:sz w:val="24"/>
          <w:szCs w:val="24"/>
        </w:rPr>
      </w:pPr>
      <w:r w:rsidRPr="005F0972">
        <w:rPr>
          <w:rFonts w:ascii="Times New Roman" w:hAnsi="Times New Roman" w:cs="Times New Roman"/>
          <w:sz w:val="24"/>
          <w:szCs w:val="24"/>
        </w:rPr>
        <w:t xml:space="preserve">«___» ___________ 20___г. </w:t>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t xml:space="preserve">                   _______________</w:t>
      </w:r>
    </w:p>
    <w:p w:rsidR="00885A95" w:rsidRPr="005F0972" w:rsidRDefault="00885A95" w:rsidP="00885A95">
      <w:pPr>
        <w:autoSpaceDE w:val="0"/>
        <w:autoSpaceDN w:val="0"/>
        <w:adjustRightInd w:val="0"/>
        <w:spacing w:after="0" w:line="0" w:lineRule="atLeast"/>
        <w:jc w:val="both"/>
        <w:rPr>
          <w:rFonts w:ascii="Times New Roman" w:hAnsi="Times New Roman" w:cs="Times New Roman"/>
          <w:sz w:val="16"/>
          <w:szCs w:val="16"/>
        </w:rPr>
      </w:pP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t xml:space="preserve">          м</w:t>
      </w:r>
      <w:r w:rsidRPr="005F0972">
        <w:rPr>
          <w:rFonts w:ascii="Times New Roman" w:hAnsi="Times New Roman" w:cs="Times New Roman"/>
          <w:sz w:val="16"/>
          <w:szCs w:val="16"/>
        </w:rPr>
        <w:t>есто составления</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5F0972">
        <w:rPr>
          <w:rFonts w:ascii="Times New Roman" w:hAnsi="Times New Roman" w:cs="Times New Roman"/>
          <w:bCs/>
          <w:sz w:val="24"/>
          <w:szCs w:val="24"/>
        </w:rPr>
        <w:t>использования и сохранности жилищного фонда</w:t>
      </w:r>
      <w:r w:rsidRPr="005F0972">
        <w:rPr>
          <w:rFonts w:ascii="Times New Roman" w:hAnsi="Times New Roman" w:cs="Times New Roman"/>
          <w:sz w:val="24"/>
          <w:szCs w:val="24"/>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bCs/>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ПРЕДПИСЫВАЮ:</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___________________________________________________________</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___________________________________________________________</w:t>
      </w:r>
    </w:p>
    <w:p w:rsidR="00885A95" w:rsidRPr="005F0972" w:rsidRDefault="00885A95" w:rsidP="00885A95">
      <w:pPr>
        <w:autoSpaceDE w:val="0"/>
        <w:autoSpaceDN w:val="0"/>
        <w:adjustRightInd w:val="0"/>
        <w:spacing w:after="0" w:line="0" w:lineRule="atLeast"/>
        <w:ind w:firstLine="720"/>
        <w:rPr>
          <w:rFonts w:ascii="Times New Roman" w:hAnsi="Times New Roman" w:cs="Times New Roman"/>
          <w:sz w:val="16"/>
          <w:szCs w:val="16"/>
        </w:rPr>
      </w:pPr>
      <w:r w:rsidRPr="005F0972">
        <w:rPr>
          <w:rFonts w:ascii="Times New Roman" w:hAnsi="Times New Roman" w:cs="Times New Roman"/>
          <w:sz w:val="16"/>
          <w:szCs w:val="16"/>
        </w:rPr>
        <w:t xml:space="preserve">                          (полное и сокращенное наименование проверяемого юридического лица,</w:t>
      </w:r>
    </w:p>
    <w:p w:rsidR="00885A95" w:rsidRPr="005F0972" w:rsidRDefault="00885A95" w:rsidP="00885A95">
      <w:pPr>
        <w:autoSpaceDE w:val="0"/>
        <w:autoSpaceDN w:val="0"/>
        <w:adjustRightInd w:val="0"/>
        <w:spacing w:after="0" w:line="0" w:lineRule="atLeast"/>
        <w:rPr>
          <w:rFonts w:ascii="Times New Roman" w:hAnsi="Times New Roman" w:cs="Times New Roman"/>
          <w:sz w:val="16"/>
          <w:szCs w:val="16"/>
        </w:rPr>
      </w:pPr>
      <w:r w:rsidRPr="005F0972">
        <w:rPr>
          <w:rFonts w:ascii="Times New Roman" w:hAnsi="Times New Roman" w:cs="Times New Roman"/>
          <w:sz w:val="16"/>
          <w:szCs w:val="16"/>
        </w:rPr>
        <w:t xml:space="preserve">                                        Ф.И.О. индивидуального предпринимателя, которому выдается предписание)</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6447"/>
        <w:gridCol w:w="2733"/>
      </w:tblGrid>
      <w:tr w:rsidR="00885A95" w:rsidRPr="005F0972" w:rsidTr="00231794">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jc w:val="center"/>
              <w:rPr>
                <w:rFonts w:ascii="Times New Roman" w:hAnsi="Times New Roman" w:cs="Times New Roman"/>
                <w:sz w:val="24"/>
                <w:szCs w:val="24"/>
              </w:rPr>
            </w:pPr>
            <w:r w:rsidRPr="005F0972">
              <w:rPr>
                <w:rFonts w:ascii="Times New Roman" w:hAnsi="Times New Roman" w:cs="Times New Roman"/>
                <w:sz w:val="24"/>
                <w:szCs w:val="24"/>
              </w:rPr>
              <w:t>№ п/п</w:t>
            </w:r>
          </w:p>
        </w:tc>
        <w:tc>
          <w:tcPr>
            <w:tcW w:w="6447"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jc w:val="center"/>
              <w:rPr>
                <w:rFonts w:ascii="Times New Roman" w:hAnsi="Times New Roman" w:cs="Times New Roman"/>
                <w:sz w:val="24"/>
                <w:szCs w:val="24"/>
              </w:rPr>
            </w:pPr>
            <w:r w:rsidRPr="005F0972">
              <w:rPr>
                <w:rFonts w:ascii="Times New Roman" w:hAnsi="Times New Roman" w:cs="Times New Roman"/>
                <w:sz w:val="24"/>
                <w:szCs w:val="24"/>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jc w:val="center"/>
              <w:rPr>
                <w:rFonts w:ascii="Times New Roman" w:hAnsi="Times New Roman" w:cs="Times New Roman"/>
                <w:sz w:val="24"/>
                <w:szCs w:val="24"/>
              </w:rPr>
            </w:pPr>
            <w:r w:rsidRPr="005F0972">
              <w:rPr>
                <w:rFonts w:ascii="Times New Roman" w:hAnsi="Times New Roman" w:cs="Times New Roman"/>
                <w:sz w:val="24"/>
                <w:szCs w:val="24"/>
              </w:rPr>
              <w:t>Срок исполнения</w:t>
            </w: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1</w:t>
            </w:r>
          </w:p>
        </w:tc>
        <w:tc>
          <w:tcPr>
            <w:tcW w:w="6447"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2</w:t>
            </w:r>
          </w:p>
        </w:tc>
        <w:tc>
          <w:tcPr>
            <w:tcW w:w="2733"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3</w:t>
            </w: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1</w:t>
            </w:r>
          </w:p>
        </w:tc>
        <w:tc>
          <w:tcPr>
            <w:tcW w:w="6447"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2</w:t>
            </w:r>
          </w:p>
        </w:tc>
        <w:tc>
          <w:tcPr>
            <w:tcW w:w="6447"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3</w:t>
            </w:r>
          </w:p>
        </w:tc>
        <w:tc>
          <w:tcPr>
            <w:tcW w:w="6447"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r>
    </w:tbl>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w:t>
      </w:r>
    </w:p>
    <w:p w:rsidR="00885A95" w:rsidRPr="005F0972" w:rsidRDefault="00885A95" w:rsidP="00885A95">
      <w:pPr>
        <w:autoSpaceDE w:val="0"/>
        <w:autoSpaceDN w:val="0"/>
        <w:adjustRightInd w:val="0"/>
        <w:spacing w:after="0" w:line="0" w:lineRule="atLeast"/>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________________________________________________________________ не позднее чем через 7 дней по истечении срока выполнения соответствующих пунктов предписания.</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8"/>
          <w:szCs w:val="28"/>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8"/>
          <w:szCs w:val="28"/>
        </w:rPr>
      </w:pPr>
      <w:r w:rsidRPr="005F0972">
        <w:rPr>
          <w:rFonts w:ascii="Times New Roman" w:hAnsi="Times New Roman" w:cs="Times New Roman"/>
          <w:sz w:val="28"/>
          <w:szCs w:val="28"/>
        </w:rPr>
        <w:t>______________________________                          _______________</w:t>
      </w:r>
    </w:p>
    <w:p w:rsidR="00885A95" w:rsidRPr="005F0972" w:rsidRDefault="00885A95" w:rsidP="00885A95">
      <w:pPr>
        <w:tabs>
          <w:tab w:val="left" w:pos="8070"/>
        </w:tabs>
        <w:autoSpaceDE w:val="0"/>
        <w:autoSpaceDN w:val="0"/>
        <w:adjustRightInd w:val="0"/>
        <w:spacing w:after="0" w:line="0" w:lineRule="atLeast"/>
        <w:ind w:firstLine="720"/>
        <w:rPr>
          <w:rFonts w:ascii="Times New Roman" w:hAnsi="Times New Roman" w:cs="Times New Roman"/>
          <w:sz w:val="18"/>
          <w:szCs w:val="18"/>
        </w:rPr>
      </w:pPr>
      <w:r w:rsidRPr="005F0972">
        <w:rPr>
          <w:rFonts w:ascii="Times New Roman" w:hAnsi="Times New Roman" w:cs="Times New Roman"/>
          <w:sz w:val="18"/>
          <w:szCs w:val="18"/>
        </w:rPr>
        <w:t xml:space="preserve">             (наименование должностного лица,                                                                             (подпись)</w:t>
      </w:r>
    </w:p>
    <w:p w:rsidR="00885A95" w:rsidRPr="005F0972" w:rsidRDefault="00885A95" w:rsidP="00885A95">
      <w:pPr>
        <w:autoSpaceDE w:val="0"/>
        <w:autoSpaceDN w:val="0"/>
        <w:adjustRightInd w:val="0"/>
        <w:spacing w:after="0" w:line="0" w:lineRule="atLeast"/>
        <w:rPr>
          <w:rFonts w:ascii="Times New Roman" w:hAnsi="Times New Roman" w:cs="Times New Roman"/>
          <w:sz w:val="18"/>
          <w:szCs w:val="18"/>
        </w:rPr>
      </w:pPr>
      <w:r w:rsidRPr="005F0972">
        <w:rPr>
          <w:rFonts w:ascii="Times New Roman" w:hAnsi="Times New Roman" w:cs="Times New Roman"/>
          <w:sz w:val="18"/>
          <w:szCs w:val="18"/>
        </w:rPr>
        <w:t xml:space="preserve">                                    фамилия, имя, отчество)</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18"/>
          <w:szCs w:val="18"/>
        </w:rPr>
      </w:pPr>
      <w:r w:rsidRPr="005F0972">
        <w:rPr>
          <w:rFonts w:ascii="Times New Roman" w:hAnsi="Times New Roman" w:cs="Times New Roman"/>
          <w:sz w:val="18"/>
          <w:szCs w:val="18"/>
        </w:rPr>
        <w:t xml:space="preserve">                           </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18"/>
          <w:szCs w:val="18"/>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b/>
          <w:sz w:val="24"/>
          <w:szCs w:val="24"/>
        </w:rPr>
      </w:pPr>
      <w:r w:rsidRPr="005F0972">
        <w:rPr>
          <w:rFonts w:ascii="Times New Roman" w:hAnsi="Times New Roman" w:cs="Times New Roman"/>
          <w:b/>
          <w:sz w:val="24"/>
          <w:szCs w:val="24"/>
        </w:rPr>
        <w:t>М.П.</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Предписание получено:</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8"/>
          <w:szCs w:val="28"/>
        </w:rPr>
      </w:pPr>
      <w:r w:rsidRPr="005F0972">
        <w:rPr>
          <w:rFonts w:ascii="Times New Roman" w:hAnsi="Times New Roman" w:cs="Times New Roman"/>
          <w:sz w:val="28"/>
          <w:szCs w:val="28"/>
        </w:rPr>
        <w:t>____________________________                             _________________</w:t>
      </w:r>
    </w:p>
    <w:p w:rsidR="00885A95" w:rsidRPr="005F0972" w:rsidRDefault="00885A95" w:rsidP="00885A95">
      <w:pPr>
        <w:autoSpaceDE w:val="0"/>
        <w:autoSpaceDN w:val="0"/>
        <w:adjustRightInd w:val="0"/>
        <w:spacing w:after="0" w:line="0" w:lineRule="atLeast"/>
        <w:ind w:firstLine="708"/>
        <w:rPr>
          <w:rFonts w:ascii="Times New Roman" w:hAnsi="Times New Roman" w:cs="Times New Roman"/>
          <w:sz w:val="18"/>
          <w:szCs w:val="18"/>
        </w:rPr>
      </w:pPr>
      <w:r w:rsidRPr="005F0972">
        <w:rPr>
          <w:rFonts w:ascii="Times New Roman" w:hAnsi="Times New Roman" w:cs="Times New Roman"/>
          <w:sz w:val="18"/>
          <w:szCs w:val="18"/>
        </w:rPr>
        <w:t>(Должность, фамилия, имя, отчество)                                                                                          (подпись)</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Дата</w:t>
      </w:r>
    </w:p>
    <w:p w:rsidR="00885A95" w:rsidRPr="005F0972" w:rsidRDefault="00885A95" w:rsidP="00885A95">
      <w:pPr>
        <w:ind w:firstLine="708"/>
        <w:rPr>
          <w:rFonts w:ascii="Times New Roman" w:hAnsi="Times New Roman" w:cs="Times New Roman"/>
          <w:sz w:val="24"/>
          <w:szCs w:val="24"/>
        </w:rPr>
      </w:pPr>
    </w:p>
    <w:p w:rsidR="00885A95" w:rsidRPr="005F0972" w:rsidRDefault="00885A95" w:rsidP="00885A95">
      <w:pPr>
        <w:autoSpaceDE w:val="0"/>
        <w:autoSpaceDN w:val="0"/>
        <w:spacing w:after="0" w:line="240" w:lineRule="auto"/>
        <w:jc w:val="both"/>
        <w:rPr>
          <w:rFonts w:ascii="Calibri" w:eastAsia="Times New Roman" w:hAnsi="Calibri" w:cs="Calibri"/>
          <w:sz w:val="24"/>
          <w:szCs w:val="20"/>
          <w:shd w:val="clear" w:color="auto" w:fill="FFFFFF"/>
          <w:lang w:eastAsia="ru-RU"/>
        </w:rPr>
      </w:pPr>
    </w:p>
    <w:p w:rsidR="00885A95" w:rsidRPr="005F0972" w:rsidRDefault="00885A95" w:rsidP="00885A95">
      <w:pPr>
        <w:rPr>
          <w:rFonts w:ascii="Times New Roman" w:hAnsi="Times New Roman" w:cs="Times New Roman"/>
        </w:rPr>
      </w:pPr>
      <w:r w:rsidRPr="005F0972">
        <w:rPr>
          <w:rFonts w:ascii="Times New Roman" w:hAnsi="Times New Roman" w:cs="Times New Roman"/>
        </w:rPr>
        <w:br w:type="page"/>
      </w:r>
    </w:p>
    <w:p w:rsidR="00885A95" w:rsidRPr="005F0972" w:rsidRDefault="00885A95" w:rsidP="00885A95">
      <w:pPr>
        <w:spacing w:after="0" w:line="0" w:lineRule="atLeast"/>
        <w:rPr>
          <w:rFonts w:ascii="Times New Roman" w:hAnsi="Times New Roman" w:cs="Times New Roman"/>
        </w:rPr>
        <w:sectPr w:rsidR="00885A95" w:rsidRPr="005F0972" w:rsidSect="00485151">
          <w:pgSz w:w="11906" w:h="16838"/>
          <w:pgMar w:top="851" w:right="993" w:bottom="567" w:left="1418" w:header="708" w:footer="708" w:gutter="0"/>
          <w:cols w:space="708"/>
          <w:docGrid w:linePitch="360"/>
        </w:sectPr>
      </w:pPr>
    </w:p>
    <w:p w:rsidR="00885A95" w:rsidRPr="005F0972" w:rsidRDefault="00885A95" w:rsidP="00885A95">
      <w:pPr>
        <w:widowControl w:val="0"/>
        <w:autoSpaceDE w:val="0"/>
        <w:autoSpaceDN w:val="0"/>
        <w:spacing w:after="0" w:line="0" w:lineRule="atLeast"/>
        <w:ind w:left="4820" w:firstLine="220"/>
        <w:jc w:val="right"/>
        <w:outlineLvl w:val="0"/>
        <w:rPr>
          <w:rFonts w:ascii="Calibri" w:eastAsia="Times New Roman" w:hAnsi="Calibri" w:cs="Calibri"/>
          <w:sz w:val="24"/>
          <w:szCs w:val="24"/>
          <w:lang w:eastAsia="ru-RU"/>
        </w:rPr>
      </w:pPr>
      <w:r w:rsidRPr="005F0972">
        <w:rPr>
          <w:rFonts w:ascii="Times New Roman" w:eastAsia="Times New Roman" w:hAnsi="Times New Roman" w:cs="Times New Roman"/>
          <w:sz w:val="24"/>
          <w:szCs w:val="24"/>
          <w:lang w:eastAsia="ru-RU"/>
        </w:rPr>
        <w:lastRenderedPageBreak/>
        <w:t xml:space="preserve">                            Приложение № 6 к административному регламенту</w:t>
      </w:r>
      <w:r w:rsidRPr="005F0972">
        <w:rPr>
          <w:rFonts w:ascii="Calibri" w:eastAsia="Times New Roman" w:hAnsi="Calibri" w:cs="Calibri"/>
          <w:sz w:val="24"/>
          <w:szCs w:val="24"/>
          <w:lang w:eastAsia="ru-RU"/>
        </w:rPr>
        <w:tab/>
      </w:r>
    </w:p>
    <w:p w:rsidR="00885A95" w:rsidRPr="005F0972" w:rsidRDefault="00885A95" w:rsidP="00885A95">
      <w:pPr>
        <w:adjustRightInd w:val="0"/>
        <w:spacing w:after="0" w:line="0" w:lineRule="atLeast"/>
        <w:ind w:left="4820"/>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контроля </w:t>
      </w:r>
    </w:p>
    <w:p w:rsidR="00885A95" w:rsidRPr="005F0972" w:rsidRDefault="00885A95" w:rsidP="00885A95">
      <w:pPr>
        <w:widowControl w:val="0"/>
        <w:autoSpaceDE w:val="0"/>
        <w:autoSpaceDN w:val="0"/>
        <w:adjustRightInd w:val="0"/>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w:t>
      </w:r>
    </w:p>
    <w:p w:rsidR="00885A95" w:rsidRPr="005F0972" w:rsidRDefault="00885A95" w:rsidP="00885A95">
      <w:pPr>
        <w:adjustRightInd w:val="0"/>
        <w:spacing w:after="0" w:line="0" w:lineRule="atLeast"/>
        <w:ind w:left="4820"/>
        <w:jc w:val="right"/>
        <w:rPr>
          <w:rFonts w:ascii="Times New Roman" w:hAnsi="Times New Roman" w:cs="Times New Roman"/>
          <w:sz w:val="24"/>
          <w:szCs w:val="24"/>
        </w:rPr>
      </w:pPr>
      <w:r w:rsidRPr="005F0972">
        <w:rPr>
          <w:rFonts w:ascii="Times New Roman" w:hAnsi="Times New Roman" w:cs="Times New Roman"/>
          <w:sz w:val="24"/>
          <w:szCs w:val="24"/>
        </w:rPr>
        <w:t xml:space="preserve">  </w:t>
      </w:r>
    </w:p>
    <w:p w:rsidR="00885A95" w:rsidRPr="005F0972" w:rsidRDefault="00885A95" w:rsidP="00885A95">
      <w:pPr>
        <w:spacing w:after="0" w:line="0" w:lineRule="atLeast"/>
        <w:jc w:val="center"/>
        <w:rPr>
          <w:rFonts w:ascii="Times New Roman" w:hAnsi="Times New Roman" w:cs="Times New Roman"/>
          <w:b/>
          <w:bCs/>
          <w:sz w:val="24"/>
          <w:szCs w:val="24"/>
        </w:rPr>
      </w:pPr>
      <w:r w:rsidRPr="005F0972">
        <w:rPr>
          <w:rFonts w:ascii="Times New Roman" w:hAnsi="Times New Roman" w:cs="Times New Roman"/>
          <w:b/>
          <w:bCs/>
          <w:sz w:val="24"/>
          <w:szCs w:val="24"/>
        </w:rPr>
        <w:t>План</w:t>
      </w:r>
      <w:r w:rsidRPr="005F0972">
        <w:rPr>
          <w:rFonts w:ascii="Times New Roman" w:hAnsi="Times New Roman" w:cs="Times New Roman"/>
          <w:b/>
          <w:bCs/>
          <w:sz w:val="24"/>
          <w:szCs w:val="24"/>
        </w:rPr>
        <w:br/>
        <w:t>проведения плановых проверок юридических лиц и индивидуальных предпринимателей на 20___ год</w:t>
      </w:r>
    </w:p>
    <w:p w:rsidR="00885A95" w:rsidRPr="005F0972" w:rsidRDefault="00885A95" w:rsidP="00885A95">
      <w:pPr>
        <w:spacing w:after="0" w:line="0" w:lineRule="atLeast"/>
        <w:jc w:val="center"/>
        <w:rPr>
          <w:rFonts w:ascii="Times New Roman" w:hAnsi="Times New Roman" w:cs="Times New Roman"/>
          <w:b/>
          <w:bCs/>
          <w:sz w:val="24"/>
          <w:szCs w:val="24"/>
        </w:rPr>
      </w:pPr>
    </w:p>
    <w:p w:rsidR="00885A95" w:rsidRPr="005F0972" w:rsidRDefault="00885A95" w:rsidP="00885A95">
      <w:pPr>
        <w:pBdr>
          <w:top w:val="single" w:sz="4" w:space="1" w:color="auto"/>
        </w:pBdr>
        <w:spacing w:after="0" w:line="0" w:lineRule="atLeast"/>
        <w:ind w:left="1985" w:right="1985"/>
        <w:jc w:val="center"/>
        <w:rPr>
          <w:rFonts w:ascii="Times New Roman" w:hAnsi="Times New Roman" w:cs="Times New Roman"/>
          <w:sz w:val="12"/>
          <w:szCs w:val="12"/>
        </w:rPr>
      </w:pPr>
      <w:r w:rsidRPr="005F0972">
        <w:rPr>
          <w:rFonts w:ascii="Times New Roman" w:hAnsi="Times New Roman" w:cs="Times New Roman"/>
          <w:sz w:val="12"/>
          <w:szCs w:val="12"/>
        </w:rPr>
        <w:t>(наименование органа государственного контроля (надзора), муниципального контроля)</w:t>
      </w:r>
    </w:p>
    <w:p w:rsidR="00885A95" w:rsidRPr="005F0972" w:rsidRDefault="00885A95" w:rsidP="00885A95">
      <w:pPr>
        <w:pBdr>
          <w:top w:val="single" w:sz="4" w:space="1" w:color="auto"/>
        </w:pBdr>
        <w:spacing w:after="0" w:line="0" w:lineRule="atLeast"/>
        <w:ind w:left="1985" w:right="1985"/>
        <w:jc w:val="center"/>
        <w:rPr>
          <w:rFonts w:ascii="Times New Roman" w:hAnsi="Times New Roman" w:cs="Times New Roman"/>
          <w:sz w:val="12"/>
          <w:szCs w:val="12"/>
        </w:rPr>
      </w:pPr>
    </w:p>
    <w:p w:rsidR="00885A95" w:rsidRPr="005F0972" w:rsidRDefault="00885A95" w:rsidP="00885A95">
      <w:pPr>
        <w:spacing w:after="0" w:line="0" w:lineRule="atLeast"/>
        <w:ind w:left="10915"/>
        <w:jc w:val="center"/>
        <w:rPr>
          <w:rFonts w:ascii="Times New Roman" w:hAnsi="Times New Roman" w:cs="Times New Roman"/>
          <w:szCs w:val="24"/>
        </w:rPr>
      </w:pPr>
      <w:r w:rsidRPr="005F0972">
        <w:rPr>
          <w:rFonts w:ascii="Times New Roman" w:hAnsi="Times New Roman" w:cs="Times New Roman"/>
          <w:szCs w:val="24"/>
        </w:rPr>
        <w:t xml:space="preserve">         УТВЕРЖДЕН</w:t>
      </w:r>
    </w:p>
    <w:p w:rsidR="00885A95" w:rsidRPr="005F0972" w:rsidRDefault="00885A95" w:rsidP="00885A95">
      <w:pPr>
        <w:pBdr>
          <w:top w:val="single" w:sz="4" w:space="1" w:color="auto"/>
        </w:pBdr>
        <w:spacing w:after="0" w:line="0" w:lineRule="atLeast"/>
        <w:ind w:left="11340"/>
        <w:jc w:val="center"/>
        <w:rPr>
          <w:rFonts w:ascii="Times New Roman" w:hAnsi="Times New Roman" w:cs="Times New Roman"/>
          <w:sz w:val="12"/>
          <w:szCs w:val="12"/>
        </w:rPr>
      </w:pPr>
      <w:r w:rsidRPr="005F0972">
        <w:rPr>
          <w:rFonts w:ascii="Times New Roman" w:hAnsi="Times New Roman" w:cs="Times New Roman"/>
          <w:sz w:val="12"/>
          <w:szCs w:val="12"/>
        </w:rPr>
        <w:t>(фамилия, инициалы и подпись руководителя)</w:t>
      </w:r>
    </w:p>
    <w:tbl>
      <w:tblPr>
        <w:tblW w:w="0" w:type="auto"/>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885A95" w:rsidRPr="005F0972" w:rsidTr="00231794">
        <w:tc>
          <w:tcPr>
            <w:tcW w:w="340"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r w:rsidRPr="005F0972">
              <w:rPr>
                <w:rFonts w:ascii="Times New Roman" w:hAnsi="Times New Roman" w:cs="Times New Roman"/>
                <w:szCs w:val="24"/>
              </w:rPr>
              <w:t>от</w:t>
            </w:r>
          </w:p>
        </w:tc>
        <w:tc>
          <w:tcPr>
            <w:tcW w:w="1701"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Cs w:val="24"/>
              </w:rPr>
              <w:t>20</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340"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r w:rsidRPr="005F0972">
              <w:rPr>
                <w:rFonts w:ascii="Times New Roman" w:hAnsi="Times New Roman" w:cs="Times New Roman"/>
                <w:szCs w:val="24"/>
              </w:rPr>
              <w:t>г.</w:t>
            </w:r>
          </w:p>
        </w:tc>
      </w:tr>
    </w:tbl>
    <w:p w:rsidR="00885A95" w:rsidRPr="005F0972" w:rsidRDefault="00885A95" w:rsidP="00885A95">
      <w:pPr>
        <w:spacing w:after="0" w:line="0" w:lineRule="atLeast"/>
        <w:jc w:val="right"/>
        <w:rPr>
          <w:rFonts w:ascii="Times New Roman" w:hAnsi="Times New Roman" w:cs="Times New Roman"/>
          <w:szCs w:val="24"/>
        </w:rPr>
      </w:pPr>
      <w:r w:rsidRPr="005F0972">
        <w:rPr>
          <w:rFonts w:ascii="Times New Roman" w:hAnsi="Times New Roman" w:cs="Times New Roman"/>
          <w:szCs w:val="24"/>
        </w:rPr>
        <w:t>М.П.</w:t>
      </w:r>
    </w:p>
    <w:p w:rsidR="00885A95" w:rsidRPr="005F0972" w:rsidRDefault="00885A95" w:rsidP="00885A95">
      <w:pPr>
        <w:spacing w:after="0" w:line="0" w:lineRule="atLeast"/>
        <w:jc w:val="center"/>
        <w:rPr>
          <w:rFonts w:ascii="Times New Roman" w:hAnsi="Times New Roman" w:cs="Times New Roman"/>
          <w:sz w:val="24"/>
          <w:szCs w:val="24"/>
        </w:rPr>
      </w:pPr>
      <w:r w:rsidRPr="005F0972">
        <w:rPr>
          <w:rFonts w:ascii="Times New Roman" w:hAnsi="Times New Roman" w:cs="Times New Roman"/>
          <w:spacing w:val="40"/>
          <w:sz w:val="24"/>
          <w:szCs w:val="24"/>
        </w:rPr>
        <w:t>ПЛАН</w:t>
      </w:r>
    </w:p>
    <w:tbl>
      <w:tblPr>
        <w:tblW w:w="0" w:type="auto"/>
        <w:jc w:val="center"/>
        <w:tblLayout w:type="fixed"/>
        <w:tblCellMar>
          <w:left w:w="28" w:type="dxa"/>
          <w:right w:w="28" w:type="dxa"/>
        </w:tblCellMar>
        <w:tblLook w:val="0000" w:firstRow="0" w:lastRow="0" w:firstColumn="0" w:lastColumn="0" w:noHBand="0" w:noVBand="0"/>
      </w:tblPr>
      <w:tblGrid>
        <w:gridCol w:w="11075"/>
        <w:gridCol w:w="369"/>
        <w:gridCol w:w="510"/>
      </w:tblGrid>
      <w:tr w:rsidR="00885A95" w:rsidRPr="005F0972" w:rsidTr="00231794">
        <w:trPr>
          <w:jc w:val="center"/>
        </w:trPr>
        <w:tc>
          <w:tcPr>
            <w:tcW w:w="11075"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r w:rsidRPr="005F0972">
              <w:rPr>
                <w:rFonts w:ascii="Times New Roman" w:hAnsi="Times New Roman" w:cs="Times New Roman"/>
                <w:sz w:val="24"/>
                <w:szCs w:val="24"/>
              </w:rPr>
              <w:t>год</w:t>
            </w:r>
          </w:p>
        </w:tc>
      </w:tr>
    </w:tbl>
    <w:p w:rsidR="00885A95" w:rsidRPr="005F0972" w:rsidRDefault="00885A95" w:rsidP="00885A95">
      <w:pPr>
        <w:spacing w:after="0" w:line="0" w:lineRule="atLeast"/>
        <w:rPr>
          <w:rFonts w:ascii="Times New Roman" w:hAnsi="Times New Roman" w:cs="Times New Roman"/>
          <w:sz w:val="12"/>
          <w:szCs w:val="12"/>
        </w:rPr>
      </w:pPr>
    </w:p>
    <w:tbl>
      <w:tblPr>
        <w:tblW w:w="15141" w:type="dxa"/>
        <w:tblInd w:w="-500" w:type="dxa"/>
        <w:tblLayout w:type="fixed"/>
        <w:tblCellMar>
          <w:left w:w="40" w:type="dxa"/>
          <w:right w:w="40" w:type="dxa"/>
        </w:tblCellMar>
        <w:tblLook w:val="0000" w:firstRow="0" w:lastRow="0" w:firstColumn="0" w:lastColumn="0" w:noHBand="0" w:noVBand="0"/>
      </w:tblPr>
      <w:tblGrid>
        <w:gridCol w:w="284"/>
        <w:gridCol w:w="1816"/>
        <w:gridCol w:w="481"/>
        <w:gridCol w:w="726"/>
        <w:gridCol w:w="713"/>
        <w:gridCol w:w="654"/>
        <w:gridCol w:w="686"/>
        <w:gridCol w:w="709"/>
        <w:gridCol w:w="708"/>
        <w:gridCol w:w="709"/>
        <w:gridCol w:w="709"/>
        <w:gridCol w:w="1843"/>
        <w:gridCol w:w="992"/>
        <w:gridCol w:w="709"/>
        <w:gridCol w:w="708"/>
        <w:gridCol w:w="709"/>
        <w:gridCol w:w="851"/>
        <w:gridCol w:w="1134"/>
      </w:tblGrid>
      <w:tr w:rsidR="00FD57D4" w:rsidRPr="005F0972" w:rsidTr="00FD57D4">
        <w:trPr>
          <w:cantSplit/>
          <w:trHeight w:val="410"/>
        </w:trPr>
        <w:tc>
          <w:tcPr>
            <w:tcW w:w="284"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 п/п</w:t>
            </w:r>
          </w:p>
        </w:tc>
        <w:tc>
          <w:tcPr>
            <w:tcW w:w="1816"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pacing w:val="-4"/>
                <w:sz w:val="20"/>
                <w:szCs w:val="20"/>
                <w:vertAlign w:val="superscript"/>
              </w:rPr>
            </w:pPr>
            <w:r w:rsidRPr="005F0972">
              <w:rPr>
                <w:rFonts w:ascii="Times New Roman" w:hAnsi="Times New Roman" w:cs="Times New Roman"/>
                <w:spacing w:val="-4"/>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5F0972">
              <w:rPr>
                <w:rFonts w:ascii="Times New Roman" w:hAnsi="Times New Roman" w:cs="Times New Roman"/>
                <w:spacing w:val="-4"/>
                <w:sz w:val="20"/>
                <w:szCs w:val="20"/>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885A95" w:rsidRPr="005F0972" w:rsidRDefault="00885A95" w:rsidP="00885A95">
            <w:pPr>
              <w:shd w:val="clear" w:color="auto" w:fill="FFFFFF"/>
              <w:spacing w:line="0" w:lineRule="atLeast"/>
              <w:jc w:val="center"/>
              <w:rPr>
                <w:rFonts w:ascii="Times New Roman" w:hAnsi="Times New Roman" w:cs="Times New Roman"/>
                <w:sz w:val="20"/>
                <w:szCs w:val="20"/>
              </w:rPr>
            </w:pPr>
            <w:r w:rsidRPr="005F0972">
              <w:rPr>
                <w:rFonts w:ascii="Times New Roman" w:hAnsi="Times New Roman" w:cs="Times New Roman"/>
                <w:sz w:val="20"/>
                <w:szCs w:val="20"/>
              </w:rPr>
              <w:t xml:space="preserve">Адреса </w:t>
            </w:r>
          </w:p>
        </w:tc>
        <w:tc>
          <w:tcPr>
            <w:tcW w:w="686"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Основной государственный регистрационный номер (ОГРН)</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widowControl w:val="0"/>
              <w:autoSpaceDE w:val="0"/>
              <w:autoSpaceDN w:val="0"/>
              <w:spacing w:after="0" w:line="0" w:lineRule="atLeast"/>
              <w:ind w:left="113" w:right="113"/>
              <w:jc w:val="center"/>
              <w:rPr>
                <w:rFonts w:ascii="Times New Roman" w:eastAsia="Times New Roman" w:hAnsi="Times New Roman" w:cs="Times New Roman"/>
                <w:sz w:val="20"/>
                <w:szCs w:val="20"/>
                <w:lang w:eastAsia="ru-RU"/>
              </w:rPr>
            </w:pPr>
            <w:r w:rsidRPr="005F0972">
              <w:rPr>
                <w:rFonts w:ascii="Times New Roman" w:eastAsia="Times New Roman" w:hAnsi="Times New Roman" w:cs="Times New Roman"/>
                <w:sz w:val="20"/>
                <w:szCs w:val="20"/>
                <w:lang w:eastAsia="ru-RU"/>
              </w:rPr>
              <w:t>Идентифика</w:t>
            </w:r>
            <w:r w:rsidRPr="005F0972">
              <w:rPr>
                <w:rFonts w:ascii="Times New Roman" w:eastAsia="Times New Roman" w:hAnsi="Times New Roman" w:cs="Times New Roman"/>
                <w:sz w:val="20"/>
                <w:szCs w:val="20"/>
                <w:lang w:eastAsia="ru-RU"/>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Цель проведения проверки</w:t>
            </w:r>
          </w:p>
        </w:tc>
        <w:tc>
          <w:tcPr>
            <w:tcW w:w="4253" w:type="dxa"/>
            <w:gridSpan w:val="4"/>
            <w:tcBorders>
              <w:top w:val="single" w:sz="4" w:space="0" w:color="auto"/>
              <w:left w:val="single" w:sz="4" w:space="0" w:color="auto"/>
              <w:bottom w:val="single" w:sz="4" w:space="0" w:color="auto"/>
              <w:right w:val="single" w:sz="4" w:space="0" w:color="auto"/>
            </w:tcBorders>
            <w:shd w:val="clear" w:color="auto" w:fill="FFFFFF"/>
          </w:tcPr>
          <w:p w:rsidR="00885A95" w:rsidRPr="005F0972" w:rsidRDefault="00885A95" w:rsidP="00885A95">
            <w:pPr>
              <w:shd w:val="clear" w:color="auto" w:fill="FFFFFF"/>
              <w:spacing w:line="0" w:lineRule="atLeast"/>
              <w:jc w:val="center"/>
              <w:rPr>
                <w:rFonts w:ascii="Times New Roman" w:hAnsi="Times New Roman" w:cs="Times New Roman"/>
                <w:sz w:val="20"/>
                <w:szCs w:val="20"/>
              </w:rPr>
            </w:pPr>
            <w:r w:rsidRPr="005F0972">
              <w:rPr>
                <w:rFonts w:ascii="Times New Roman" w:hAnsi="Times New Roman" w:cs="Times New Roman"/>
                <w:sz w:val="20"/>
                <w:szCs w:val="20"/>
              </w:rPr>
              <w:t>Основание проведения проверки</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40" w:right="-127"/>
              <w:jc w:val="center"/>
              <w:rPr>
                <w:rFonts w:ascii="Times New Roman" w:hAnsi="Times New Roman" w:cs="Times New Roman"/>
                <w:sz w:val="20"/>
                <w:szCs w:val="20"/>
              </w:rPr>
            </w:pPr>
            <w:r w:rsidRPr="005F0972">
              <w:rPr>
                <w:rFonts w:ascii="Times New Roman" w:hAnsi="Times New Roman" w:cs="Times New Roman"/>
                <w:sz w:val="20"/>
                <w:szCs w:val="20"/>
              </w:rPr>
              <w:t>Дата начала проведения проверки </w:t>
            </w:r>
            <w:r w:rsidRPr="005F0972">
              <w:rPr>
                <w:rFonts w:ascii="Times New Roman" w:hAnsi="Times New Roman" w:cs="Times New Roman"/>
                <w:sz w:val="20"/>
                <w:szCs w:val="20"/>
                <w:vertAlign w:val="superscript"/>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85A95" w:rsidRPr="005F0972" w:rsidRDefault="00885A95" w:rsidP="00885A95">
            <w:pPr>
              <w:shd w:val="clear" w:color="auto" w:fill="FFFFFF"/>
              <w:spacing w:line="0" w:lineRule="atLeast"/>
              <w:jc w:val="center"/>
              <w:rPr>
                <w:rFonts w:ascii="Times New Roman" w:hAnsi="Times New Roman" w:cs="Times New Roman"/>
                <w:sz w:val="20"/>
                <w:szCs w:val="20"/>
              </w:rPr>
            </w:pPr>
            <w:r w:rsidRPr="005F0972">
              <w:rPr>
                <w:rFonts w:ascii="Times New Roman" w:hAnsi="Times New Roman" w:cs="Times New Roman"/>
                <w:sz w:val="20"/>
                <w:szCs w:val="20"/>
              </w:rPr>
              <w:t>Срок проведения плановой проверки</w:t>
            </w:r>
          </w:p>
        </w:tc>
        <w:tc>
          <w:tcPr>
            <w:tcW w:w="851"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Форма проведения проверки (документар</w:t>
            </w:r>
            <w:r w:rsidRPr="005F0972">
              <w:rPr>
                <w:rFonts w:ascii="Times New Roman" w:hAnsi="Times New Roman" w:cs="Times New Roman"/>
                <w:sz w:val="20"/>
                <w:szCs w:val="20"/>
              </w:rPr>
              <w:softHyphen/>
              <w:t>ная, выездная, документарная и выездная)</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FD57D4" w:rsidRPr="005F0972" w:rsidTr="00FD57D4">
        <w:trPr>
          <w:cantSplit/>
          <w:trHeight w:val="2675"/>
        </w:trPr>
        <w:tc>
          <w:tcPr>
            <w:tcW w:w="284"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1816"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места нахождения ЮЛ</w:t>
            </w:r>
          </w:p>
        </w:tc>
        <w:tc>
          <w:tcPr>
            <w:tcW w:w="726" w:type="dxa"/>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Место фактического осуществления деятельности   ИП</w:t>
            </w:r>
          </w:p>
        </w:tc>
        <w:tc>
          <w:tcPr>
            <w:tcW w:w="713" w:type="dxa"/>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место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места нахождения объектов </w:t>
            </w:r>
            <w:r w:rsidRPr="005F0972">
              <w:rPr>
                <w:rFonts w:ascii="Times New Roman" w:hAnsi="Times New Roman" w:cs="Times New Roman"/>
                <w:sz w:val="20"/>
                <w:szCs w:val="20"/>
                <w:vertAlign w:val="superscript"/>
              </w:rPr>
              <w:t>2</w:t>
            </w:r>
          </w:p>
        </w:tc>
        <w:tc>
          <w:tcPr>
            <w:tcW w:w="686"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709"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widowControl w:val="0"/>
              <w:autoSpaceDE w:val="0"/>
              <w:autoSpaceDN w:val="0"/>
              <w:spacing w:after="0" w:line="0" w:lineRule="atLeast"/>
              <w:ind w:left="113" w:right="113"/>
              <w:jc w:val="center"/>
              <w:rPr>
                <w:rFonts w:ascii="Courier New" w:eastAsia="Times New Roman" w:hAnsi="Courier New" w:cs="Courier New"/>
                <w:sz w:val="20"/>
                <w:szCs w:val="20"/>
                <w:lang w:eastAsia="ru-RU"/>
              </w:rPr>
            </w:pPr>
          </w:p>
        </w:tc>
        <w:tc>
          <w:tcPr>
            <w:tcW w:w="708"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дата государственной регистрации ЮЛ, ИП</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дата окончания последней проверки</w:t>
            </w:r>
          </w:p>
        </w:tc>
        <w:tc>
          <w:tcPr>
            <w:tcW w:w="1843"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pacing w:line="0" w:lineRule="atLeast"/>
              <w:ind w:left="113" w:right="113"/>
              <w:rPr>
                <w:rFonts w:ascii="Times New Roman" w:hAnsi="Times New Roman" w:cs="Times New Roman"/>
                <w:spacing w:val="-4"/>
                <w:sz w:val="20"/>
                <w:szCs w:val="20"/>
              </w:rPr>
            </w:pPr>
            <w:r w:rsidRPr="005F0972">
              <w:rPr>
                <w:rFonts w:ascii="Times New Roman" w:hAnsi="Times New Roman" w:cs="Times New Roman"/>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92"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vertAlign w:val="superscript"/>
              </w:rPr>
            </w:pPr>
            <w:r w:rsidRPr="005F0972">
              <w:rPr>
                <w:rFonts w:ascii="Times New Roman" w:hAnsi="Times New Roman" w:cs="Times New Roman"/>
                <w:sz w:val="20"/>
                <w:szCs w:val="20"/>
              </w:rPr>
              <w:t>иные основания в соответствии с федеральным законом</w:t>
            </w:r>
            <w:r w:rsidRPr="005F0972">
              <w:rPr>
                <w:rFonts w:ascii="Times New Roman" w:hAnsi="Times New Roman" w:cs="Times New Roman"/>
                <w:sz w:val="20"/>
                <w:szCs w:val="20"/>
                <w:vertAlign w:val="superscript"/>
              </w:rPr>
              <w:t> 3</w:t>
            </w:r>
          </w:p>
        </w:tc>
        <w:tc>
          <w:tcPr>
            <w:tcW w:w="709"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708"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 xml:space="preserve">рабочих часов </w:t>
            </w:r>
            <w:r w:rsidRPr="005F0972">
              <w:rPr>
                <w:rFonts w:ascii="Times New Roman" w:hAnsi="Times New Roman" w:cs="Times New Roman"/>
                <w:sz w:val="20"/>
                <w:szCs w:val="20"/>
              </w:rPr>
              <w:br/>
              <w:t>(для МСП и МКП)</w:t>
            </w:r>
          </w:p>
        </w:tc>
        <w:tc>
          <w:tcPr>
            <w:tcW w:w="851"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1134"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r>
      <w:tr w:rsidR="00FD57D4" w:rsidRPr="005F0972" w:rsidTr="00FD57D4">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2</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3</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5</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6</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widowControl w:val="0"/>
              <w:autoSpaceDE w:val="0"/>
              <w:autoSpaceDN w:val="0"/>
              <w:spacing w:after="0" w:line="0" w:lineRule="atLeast"/>
              <w:jc w:val="center"/>
              <w:rPr>
                <w:rFonts w:ascii="Courier New" w:eastAsia="Times New Roman" w:hAnsi="Courier New" w:cs="Courier New"/>
                <w:sz w:val="16"/>
                <w:szCs w:val="16"/>
                <w:lang w:eastAsia="ru-RU"/>
              </w:rPr>
            </w:pPr>
            <w:r w:rsidRPr="005F0972">
              <w:rPr>
                <w:rFonts w:ascii="Courier New" w:eastAsia="Times New Roman" w:hAnsi="Courier New" w:cs="Courier New"/>
                <w:sz w:val="16"/>
                <w:szCs w:val="16"/>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pacing w:line="0" w:lineRule="atLeast"/>
              <w:jc w:val="center"/>
              <w:rPr>
                <w:rFonts w:ascii="Times New Roman" w:hAnsi="Times New Roman" w:cs="Times New Roman"/>
                <w:spacing w:val="-4"/>
                <w:sz w:val="16"/>
                <w:szCs w:val="16"/>
              </w:rPr>
            </w:pPr>
            <w:r w:rsidRPr="005F0972">
              <w:rPr>
                <w:rFonts w:ascii="Times New Roman" w:hAnsi="Times New Roman" w:cs="Times New Roman"/>
                <w:spacing w:val="-4"/>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18</w:t>
            </w:r>
          </w:p>
        </w:tc>
      </w:tr>
    </w:tbl>
    <w:p w:rsidR="00885A95" w:rsidRPr="005F0972" w:rsidRDefault="00885A95" w:rsidP="00885A95">
      <w:pPr>
        <w:shd w:val="clear" w:color="auto" w:fill="FFFFFF"/>
        <w:spacing w:after="0" w:line="0" w:lineRule="atLeast"/>
        <w:ind w:firstLine="567"/>
        <w:jc w:val="both"/>
        <w:rPr>
          <w:rFonts w:ascii="Times New Roman" w:hAnsi="Times New Roman" w:cs="Times New Roman"/>
          <w:sz w:val="18"/>
          <w:szCs w:val="18"/>
        </w:rPr>
      </w:pPr>
      <w:r w:rsidRPr="005F0972">
        <w:rPr>
          <w:rFonts w:ascii="Times New Roman" w:hAnsi="Times New Roman" w:cs="Times New Roman"/>
          <w:sz w:val="18"/>
          <w:szCs w:val="18"/>
          <w:vertAlign w:val="superscript"/>
        </w:rPr>
        <w:t>1</w:t>
      </w:r>
      <w:r w:rsidRPr="005F0972">
        <w:rPr>
          <w:rFonts w:ascii="Times New Roman" w:hAnsi="Times New Roman" w:cs="Times New Roman"/>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85A95" w:rsidRPr="005F0972" w:rsidRDefault="00885A95" w:rsidP="00885A95">
      <w:pPr>
        <w:shd w:val="clear" w:color="auto" w:fill="FFFFFF"/>
        <w:spacing w:after="0" w:line="0" w:lineRule="atLeast"/>
        <w:ind w:firstLine="567"/>
        <w:jc w:val="both"/>
        <w:rPr>
          <w:rFonts w:ascii="Times New Roman" w:hAnsi="Times New Roman" w:cs="Times New Roman"/>
          <w:sz w:val="18"/>
          <w:szCs w:val="18"/>
        </w:rPr>
      </w:pPr>
      <w:r w:rsidRPr="005F0972">
        <w:rPr>
          <w:rFonts w:ascii="Times New Roman" w:hAnsi="Times New Roman" w:cs="Times New Roman"/>
          <w:sz w:val="18"/>
          <w:szCs w:val="18"/>
          <w:vertAlign w:val="superscript"/>
        </w:rPr>
        <w:t>2</w:t>
      </w:r>
      <w:r w:rsidRPr="005F0972">
        <w:rPr>
          <w:rFonts w:ascii="Times New Roman" w:hAnsi="Times New Roman" w:cs="Times New Roman"/>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85A95" w:rsidRPr="005F0972" w:rsidRDefault="00885A95" w:rsidP="00885A95">
      <w:pPr>
        <w:shd w:val="clear" w:color="auto" w:fill="FFFFFF"/>
        <w:spacing w:after="0" w:line="0" w:lineRule="atLeast"/>
        <w:ind w:firstLine="567"/>
        <w:jc w:val="both"/>
        <w:rPr>
          <w:rFonts w:ascii="Times New Roman" w:hAnsi="Times New Roman" w:cs="Times New Roman"/>
          <w:sz w:val="18"/>
          <w:szCs w:val="18"/>
        </w:rPr>
      </w:pPr>
      <w:r w:rsidRPr="005F0972">
        <w:rPr>
          <w:rFonts w:ascii="Times New Roman" w:hAnsi="Times New Roman" w:cs="Times New Roman"/>
          <w:sz w:val="18"/>
          <w:szCs w:val="18"/>
          <w:vertAlign w:val="superscript"/>
        </w:rPr>
        <w:t>3</w:t>
      </w:r>
      <w:r w:rsidRPr="005F0972">
        <w:rPr>
          <w:rFonts w:ascii="Times New Roman" w:hAnsi="Times New Roman" w:cs="Times New Roman"/>
          <w:sz w:val="18"/>
          <w:szCs w:val="18"/>
        </w:rPr>
        <w:t> Указывается ссылка на положения федерального закона, устанавливающего основания проведения плановой проверки.</w:t>
      </w:r>
    </w:p>
    <w:p w:rsidR="00885A95" w:rsidRPr="005F0972" w:rsidRDefault="00885A95" w:rsidP="00885A95">
      <w:pPr>
        <w:spacing w:after="0" w:line="0" w:lineRule="atLeast"/>
        <w:ind w:firstLine="567"/>
        <w:jc w:val="both"/>
        <w:rPr>
          <w:rFonts w:ascii="Times New Roman" w:hAnsi="Times New Roman" w:cs="Times New Roman"/>
          <w:sz w:val="24"/>
          <w:szCs w:val="24"/>
        </w:rPr>
      </w:pPr>
      <w:r w:rsidRPr="005F0972">
        <w:rPr>
          <w:rFonts w:ascii="Times New Roman" w:hAnsi="Times New Roman" w:cs="Times New Roman"/>
          <w:sz w:val="18"/>
          <w:szCs w:val="18"/>
          <w:vertAlign w:val="superscript"/>
        </w:rPr>
        <w:t>4</w:t>
      </w:r>
      <w:r w:rsidRPr="005F0972">
        <w:rPr>
          <w:rFonts w:ascii="Times New Roman" w:hAnsi="Times New Roman" w:cs="Times New Roman"/>
          <w:sz w:val="18"/>
          <w:szCs w:val="18"/>
        </w:rPr>
        <w:t> Указывается календарный месяц начала проведения проверки.</w:t>
      </w:r>
    </w:p>
    <w:p w:rsidR="00885A95" w:rsidRPr="005F0972" w:rsidRDefault="00885A95" w:rsidP="00885A95">
      <w:pPr>
        <w:spacing w:after="0" w:line="0" w:lineRule="atLeast"/>
        <w:jc w:val="both"/>
        <w:rPr>
          <w:rFonts w:ascii="Times New Roman" w:hAnsi="Times New Roman" w:cs="Times New Roman"/>
          <w:sz w:val="24"/>
          <w:szCs w:val="24"/>
        </w:rPr>
        <w:sectPr w:rsidR="00885A95" w:rsidRPr="005F0972" w:rsidSect="00F650E4">
          <w:pgSz w:w="16838" w:h="11906" w:orient="landscape"/>
          <w:pgMar w:top="426" w:right="1259" w:bottom="993" w:left="1418" w:header="709" w:footer="709" w:gutter="0"/>
          <w:cols w:space="708"/>
          <w:docGrid w:linePitch="360"/>
        </w:sectPr>
      </w:pPr>
    </w:p>
    <w:p w:rsidR="00885A95" w:rsidRPr="005F0972" w:rsidRDefault="00885A95" w:rsidP="00885A95">
      <w:pPr>
        <w:spacing w:after="0" w:line="0" w:lineRule="atLeast"/>
        <w:rPr>
          <w:rFonts w:ascii="Times New Roman" w:hAnsi="Times New Roman" w:cs="Times New Roman"/>
        </w:rPr>
      </w:pPr>
    </w:p>
    <w:p w:rsidR="00885A95" w:rsidRPr="005F0972" w:rsidRDefault="00885A95" w:rsidP="00885A95">
      <w:pPr>
        <w:rPr>
          <w:rFonts w:ascii="Times New Roman" w:hAnsi="Times New Roman" w:cs="Times New Roman"/>
        </w:rPr>
      </w:pPr>
    </w:p>
    <w:p w:rsidR="00885A95" w:rsidRPr="005F0972" w:rsidRDefault="00885A95" w:rsidP="00885A95">
      <w:pPr>
        <w:rPr>
          <w:rFonts w:ascii="Times New Roman" w:hAnsi="Times New Roman" w:cs="Times New Roman"/>
        </w:rPr>
      </w:pPr>
    </w:p>
    <w:p w:rsidR="00885A95" w:rsidRPr="005F0972" w:rsidRDefault="00885A95" w:rsidP="00885A95">
      <w:pPr>
        <w:tabs>
          <w:tab w:val="left" w:pos="1665"/>
        </w:tabs>
        <w:rPr>
          <w:rFonts w:ascii="Times New Roman" w:hAnsi="Times New Roman" w:cs="Times New Roman"/>
        </w:rPr>
      </w:pPr>
      <w:r w:rsidRPr="005F0972">
        <w:rPr>
          <w:rFonts w:ascii="Times New Roman" w:hAnsi="Times New Roman" w:cs="Times New Roman"/>
        </w:rPr>
        <w:tab/>
      </w:r>
    </w:p>
    <w:p w:rsidR="00416881" w:rsidRPr="005F0972" w:rsidRDefault="00416881"/>
    <w:sectPr w:rsidR="00416881" w:rsidRPr="005F0972" w:rsidSect="00F650E4">
      <w:pgSz w:w="11906" w:h="16838" w:code="9"/>
      <w:pgMar w:top="1134"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95"/>
    <w:rsid w:val="00000267"/>
    <w:rsid w:val="00070224"/>
    <w:rsid w:val="00077557"/>
    <w:rsid w:val="000A32F1"/>
    <w:rsid w:val="000B53E5"/>
    <w:rsid w:val="001067F6"/>
    <w:rsid w:val="00126296"/>
    <w:rsid w:val="001F587D"/>
    <w:rsid w:val="00231794"/>
    <w:rsid w:val="002C0F49"/>
    <w:rsid w:val="002D0C7B"/>
    <w:rsid w:val="00314297"/>
    <w:rsid w:val="00343785"/>
    <w:rsid w:val="00351A1F"/>
    <w:rsid w:val="003626DF"/>
    <w:rsid w:val="00416881"/>
    <w:rsid w:val="0042068C"/>
    <w:rsid w:val="004251EC"/>
    <w:rsid w:val="00432820"/>
    <w:rsid w:val="00485151"/>
    <w:rsid w:val="004B0BE9"/>
    <w:rsid w:val="004D56C5"/>
    <w:rsid w:val="005F0972"/>
    <w:rsid w:val="0063404E"/>
    <w:rsid w:val="0064219D"/>
    <w:rsid w:val="0078707B"/>
    <w:rsid w:val="00815059"/>
    <w:rsid w:val="00885A95"/>
    <w:rsid w:val="008F2308"/>
    <w:rsid w:val="009009B1"/>
    <w:rsid w:val="009340E9"/>
    <w:rsid w:val="00A06738"/>
    <w:rsid w:val="00A94ADC"/>
    <w:rsid w:val="00AA2B17"/>
    <w:rsid w:val="00AD373B"/>
    <w:rsid w:val="00AE592D"/>
    <w:rsid w:val="00B655E6"/>
    <w:rsid w:val="00C25E1D"/>
    <w:rsid w:val="00DA070C"/>
    <w:rsid w:val="00DC4EAB"/>
    <w:rsid w:val="00DD2446"/>
    <w:rsid w:val="00E25F59"/>
    <w:rsid w:val="00F101F8"/>
    <w:rsid w:val="00F20E65"/>
    <w:rsid w:val="00F44422"/>
    <w:rsid w:val="00F650E4"/>
    <w:rsid w:val="00F96532"/>
    <w:rsid w:val="00FD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5A95"/>
  </w:style>
  <w:style w:type="paragraph" w:customStyle="1" w:styleId="ConsPlusNormal">
    <w:name w:val="ConsPlusNormal"/>
    <w:link w:val="ConsPlusNormal0"/>
    <w:rsid w:val="00885A95"/>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A95"/>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Cell">
    <w:name w:val="ConsPlusCell"/>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rtecenter">
    <w:name w:val="rtecenter"/>
    <w:basedOn w:val="a"/>
    <w:rsid w:val="00885A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3">
    <w:name w:val="Plain Text"/>
    <w:basedOn w:val="a"/>
    <w:link w:val="a4"/>
    <w:semiHidden/>
    <w:unhideWhenUsed/>
    <w:rsid w:val="00885A9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885A95"/>
    <w:rPr>
      <w:rFonts w:ascii="Courier New" w:eastAsia="Times New Roman" w:hAnsi="Courier New" w:cs="Courier New"/>
      <w:sz w:val="20"/>
      <w:szCs w:val="20"/>
      <w:lang w:eastAsia="ru-RU"/>
    </w:rPr>
  </w:style>
  <w:style w:type="character" w:styleId="a5">
    <w:name w:val="Hyperlink"/>
    <w:basedOn w:val="a0"/>
    <w:uiPriority w:val="99"/>
    <w:unhideWhenUsed/>
    <w:rsid w:val="00885A95"/>
    <w:rPr>
      <w:color w:val="0000FF" w:themeColor="hyperlink"/>
      <w:u w:val="single"/>
    </w:rPr>
  </w:style>
  <w:style w:type="character" w:customStyle="1" w:styleId="apple-converted-space">
    <w:name w:val="apple-converted-space"/>
    <w:basedOn w:val="a0"/>
    <w:rsid w:val="00885A95"/>
  </w:style>
  <w:style w:type="character" w:customStyle="1" w:styleId="ConsPlusNormal0">
    <w:name w:val="ConsPlusNormal Знак"/>
    <w:link w:val="ConsPlusNormal"/>
    <w:locked/>
    <w:rsid w:val="00885A95"/>
    <w:rPr>
      <w:rFonts w:ascii="Calibri" w:eastAsia="Times New Roman" w:hAnsi="Calibri" w:cs="Calibri"/>
      <w:sz w:val="24"/>
      <w:szCs w:val="20"/>
      <w:lang w:eastAsia="ru-RU"/>
    </w:rPr>
  </w:style>
  <w:style w:type="paragraph" w:styleId="a6">
    <w:name w:val="header"/>
    <w:basedOn w:val="a"/>
    <w:link w:val="a7"/>
    <w:rsid w:val="00885A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885A95"/>
    <w:rPr>
      <w:rFonts w:ascii="Times New Roman" w:eastAsia="Calibri" w:hAnsi="Times New Roman" w:cs="Times New Roman"/>
      <w:sz w:val="24"/>
      <w:szCs w:val="24"/>
      <w:lang w:eastAsia="ru-RU"/>
    </w:rPr>
  </w:style>
  <w:style w:type="paragraph" w:styleId="a8">
    <w:name w:val="footer"/>
    <w:basedOn w:val="a"/>
    <w:link w:val="a9"/>
    <w:uiPriority w:val="99"/>
    <w:unhideWhenUsed/>
    <w:rsid w:val="00885A9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885A95"/>
    <w:rPr>
      <w:rFonts w:ascii="Times New Roman" w:hAnsi="Times New Roman" w:cs="Times New Roman"/>
      <w:sz w:val="24"/>
      <w:szCs w:val="24"/>
    </w:rPr>
  </w:style>
  <w:style w:type="character" w:customStyle="1" w:styleId="blk">
    <w:name w:val="blk"/>
    <w:basedOn w:val="a0"/>
    <w:rsid w:val="00885A95"/>
  </w:style>
  <w:style w:type="table" w:styleId="aa">
    <w:name w:val="Table Grid"/>
    <w:basedOn w:val="a1"/>
    <w:uiPriority w:val="59"/>
    <w:rsid w:val="0023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51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5A95"/>
  </w:style>
  <w:style w:type="paragraph" w:customStyle="1" w:styleId="ConsPlusNormal">
    <w:name w:val="ConsPlusNormal"/>
    <w:link w:val="ConsPlusNormal0"/>
    <w:rsid w:val="00885A95"/>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A95"/>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Cell">
    <w:name w:val="ConsPlusCell"/>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rtecenter">
    <w:name w:val="rtecenter"/>
    <w:basedOn w:val="a"/>
    <w:rsid w:val="00885A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3">
    <w:name w:val="Plain Text"/>
    <w:basedOn w:val="a"/>
    <w:link w:val="a4"/>
    <w:semiHidden/>
    <w:unhideWhenUsed/>
    <w:rsid w:val="00885A9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885A95"/>
    <w:rPr>
      <w:rFonts w:ascii="Courier New" w:eastAsia="Times New Roman" w:hAnsi="Courier New" w:cs="Courier New"/>
      <w:sz w:val="20"/>
      <w:szCs w:val="20"/>
      <w:lang w:eastAsia="ru-RU"/>
    </w:rPr>
  </w:style>
  <w:style w:type="character" w:styleId="a5">
    <w:name w:val="Hyperlink"/>
    <w:basedOn w:val="a0"/>
    <w:uiPriority w:val="99"/>
    <w:unhideWhenUsed/>
    <w:rsid w:val="00885A95"/>
    <w:rPr>
      <w:color w:val="0000FF" w:themeColor="hyperlink"/>
      <w:u w:val="single"/>
    </w:rPr>
  </w:style>
  <w:style w:type="character" w:customStyle="1" w:styleId="apple-converted-space">
    <w:name w:val="apple-converted-space"/>
    <w:basedOn w:val="a0"/>
    <w:rsid w:val="00885A95"/>
  </w:style>
  <w:style w:type="character" w:customStyle="1" w:styleId="ConsPlusNormal0">
    <w:name w:val="ConsPlusNormal Знак"/>
    <w:link w:val="ConsPlusNormal"/>
    <w:locked/>
    <w:rsid w:val="00885A95"/>
    <w:rPr>
      <w:rFonts w:ascii="Calibri" w:eastAsia="Times New Roman" w:hAnsi="Calibri" w:cs="Calibri"/>
      <w:sz w:val="24"/>
      <w:szCs w:val="20"/>
      <w:lang w:eastAsia="ru-RU"/>
    </w:rPr>
  </w:style>
  <w:style w:type="paragraph" w:styleId="a6">
    <w:name w:val="header"/>
    <w:basedOn w:val="a"/>
    <w:link w:val="a7"/>
    <w:rsid w:val="00885A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885A95"/>
    <w:rPr>
      <w:rFonts w:ascii="Times New Roman" w:eastAsia="Calibri" w:hAnsi="Times New Roman" w:cs="Times New Roman"/>
      <w:sz w:val="24"/>
      <w:szCs w:val="24"/>
      <w:lang w:eastAsia="ru-RU"/>
    </w:rPr>
  </w:style>
  <w:style w:type="paragraph" w:styleId="a8">
    <w:name w:val="footer"/>
    <w:basedOn w:val="a"/>
    <w:link w:val="a9"/>
    <w:uiPriority w:val="99"/>
    <w:unhideWhenUsed/>
    <w:rsid w:val="00885A9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885A95"/>
    <w:rPr>
      <w:rFonts w:ascii="Times New Roman" w:hAnsi="Times New Roman" w:cs="Times New Roman"/>
      <w:sz w:val="24"/>
      <w:szCs w:val="24"/>
    </w:rPr>
  </w:style>
  <w:style w:type="character" w:customStyle="1" w:styleId="blk">
    <w:name w:val="blk"/>
    <w:basedOn w:val="a0"/>
    <w:rsid w:val="00885A95"/>
  </w:style>
  <w:style w:type="table" w:styleId="aa">
    <w:name w:val="Table Grid"/>
    <w:basedOn w:val="a1"/>
    <w:uiPriority w:val="59"/>
    <w:rsid w:val="0023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5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3C5D30B8A5E6C29DF2F79FACF56B5F935BD7BAB30DE77189ECDE4704X6K4G" TargetMode="External"/><Relationship Id="rId18" Type="http://schemas.openxmlformats.org/officeDocument/2006/relationships/hyperlink" Target="consultantplus://offline/ref=EA3C5D30B8A5E6C29DF2F79FACF56B5F9754DCB8B406BA7B81B5D245X0K3G" TargetMode="External"/><Relationship Id="rId26" Type="http://schemas.openxmlformats.org/officeDocument/2006/relationships/hyperlink" Target="consultantplus://offline/ref=EA3C5D30B8A5E6C29DF2E992BA993C5094588BB0B405ED27D1B3851A536D83E0X8K6G" TargetMode="External"/><Relationship Id="rId39" Type="http://schemas.openxmlformats.org/officeDocument/2006/relationships/hyperlink" Target="consultantplus://offline/ref=EA3C5D30B8A5E6C29DF2F79FACF56B5F935BD6BDBA0DE77189ECDE47046489B7C1D4B9C203XFKCG" TargetMode="External"/><Relationship Id="rId21" Type="http://schemas.openxmlformats.org/officeDocument/2006/relationships/hyperlink" Target="consultantplus://offline/ref=EA3C5D30B8A5E6C29DF2F79FACF56B5F9351D4BBB40FE77189ECDE4704X6K4G" TargetMode="External"/><Relationship Id="rId34" Type="http://schemas.openxmlformats.org/officeDocument/2006/relationships/hyperlink" Target="consultantplus://offline/ref=EA3C5D30B8A5E6C29DF2F79FACF56B5F935BD6BDBA0DE77189ECDE4704X6K4G" TargetMode="External"/><Relationship Id="rId42" Type="http://schemas.openxmlformats.org/officeDocument/2006/relationships/hyperlink" Target="http://www.consultant.ru/document/cons_doc_LAW_182652/5bdc78bf7e3015a0ea0c0ea5bef708a6c79e2f0a/" TargetMode="External"/><Relationship Id="rId47" Type="http://schemas.openxmlformats.org/officeDocument/2006/relationships/hyperlink" Target="consultantplus://offline/ref=EA3C5D30B8A5E6C29DF2F79FACF56B5F935BD6BDBA0DE77189ECDE4704X6K4G" TargetMode="External"/><Relationship Id="rId50" Type="http://schemas.openxmlformats.org/officeDocument/2006/relationships/hyperlink" Target="consultantplus://offline/ref=EA3C5D30B8A5E6C29DF2F79FACF56B5F9351D4BBB40FE77189ECDE47046489B7C1D4B9C203XFKCG" TargetMode="External"/><Relationship Id="rId55" Type="http://schemas.openxmlformats.org/officeDocument/2006/relationships/hyperlink" Target="consultantplus://offline/ref=EA3C5D30B8A5E6C29DF2F79FACF56B5F935BD4BDB708E77189ECDE4704X6K4G" TargetMode="External"/><Relationship Id="rId7" Type="http://schemas.openxmlformats.org/officeDocument/2006/relationships/hyperlink" Target="consultantplus://offline/ref=EA3C5D30B8A5E6C29DF2F79FACF56B5F935BD7BCB40EE77189ECDE47046489B7C1D4B9C203FF883AX1K6G" TargetMode="External"/><Relationship Id="rId12" Type="http://schemas.openxmlformats.org/officeDocument/2006/relationships/hyperlink" Target="consultantplus://offline/ref=EA3C5D30B8A5E6C29DF2F79FACF56B5F935BD7BEB50AE77189ECDE47046489B7C1D4B9C203FF8B38X1K7G" TargetMode="External"/><Relationship Id="rId17" Type="http://schemas.openxmlformats.org/officeDocument/2006/relationships/hyperlink" Target="consultantplus://offline/ref=EA3C5D30B8A5E6C29DF2F79FACF56B5F935BD7BAB60AE77189ECDE4704X6K4G" TargetMode="External"/><Relationship Id="rId25" Type="http://schemas.openxmlformats.org/officeDocument/2006/relationships/hyperlink" Target="consultantplus://offline/ref=EA3C5D30B8A5E6C29DF2E992BA993C5094588BB0B30CE823DDB1D8105B348FE28194BF9740BA873E12D1DCB9XEKEG" TargetMode="External"/><Relationship Id="rId33" Type="http://schemas.openxmlformats.org/officeDocument/2006/relationships/hyperlink" Target="consultantplus://offline/ref=EA3C5D30B8A5E6C29DF2F79FACF56B5F935BD7BEB50AE77189ECDE47046489B7C1D4B9C203FF883CX1KBG" TargetMode="External"/><Relationship Id="rId38" Type="http://schemas.openxmlformats.org/officeDocument/2006/relationships/hyperlink" Target="consultantplus://offline/ref=EA3C5D30B8A5E6C29DF2F79FACF56B5F9357D5BDB60FE77189ECDE47046489B7C1D4B9C2X0K2G" TargetMode="External"/><Relationship Id="rId46" Type="http://schemas.openxmlformats.org/officeDocument/2006/relationships/hyperlink" Target="consultantplus://offline/ref=EA3C5D30B8A5E6C29DF2F79FACF56B5F935BD6BDBA0DE77189ECDE47046489B7C1D4B9C203FE893CX1K2G" TargetMode="External"/><Relationship Id="rId2" Type="http://schemas.openxmlformats.org/officeDocument/2006/relationships/styles" Target="styles.xml"/><Relationship Id="rId16" Type="http://schemas.openxmlformats.org/officeDocument/2006/relationships/hyperlink" Target="consultantplus://offline/ref=EA3C5D30B8A5E6C29DF2F79FACF56B5F935BD6BDBA0DE77189ECDE47046489B7C1D4B9CAX0K2G" TargetMode="External"/><Relationship Id="rId20" Type="http://schemas.openxmlformats.org/officeDocument/2006/relationships/hyperlink" Target="consultantplus://offline/ref=EA3C5D30B8A5E6C29DF2F79FACF56B5F9354D0BBB608E77189ECDE4704X6K4G" TargetMode="External"/><Relationship Id="rId29" Type="http://schemas.openxmlformats.org/officeDocument/2006/relationships/hyperlink" Target="consultantplus://offline/ref=EA3C5D30B8A5E6C29DF2F79FACF56B5F935BD7BEB50AE77189ECDE47046489B7C1D4B9C203FF8E3AX1K4G" TargetMode="External"/><Relationship Id="rId41" Type="http://schemas.openxmlformats.org/officeDocument/2006/relationships/hyperlink" Target="http://www.consultant.ru/document/cons_doc_LAW_103104/707fa15f83b08460bda25bf3ee28aeb05ede183f/" TargetMode="External"/><Relationship Id="rId54" Type="http://schemas.openxmlformats.org/officeDocument/2006/relationships/hyperlink" Target="consultantplus://offline/ref=EA3C5D30B8A5E6C29DF2F79FACF56B5F935BD6BDBA0DE77189ECDE47046489B7C1D4B9C203FE883DX1K5G" TargetMode="External"/><Relationship Id="rId1" Type="http://schemas.openxmlformats.org/officeDocument/2006/relationships/numbering" Target="numbering.xml"/><Relationship Id="rId6" Type="http://schemas.openxmlformats.org/officeDocument/2006/relationships/hyperlink" Target="consultantplus://offline/ref=EA3C5D30B8A5E6C29DF2F79FACF56B5F935BD7BEB50AE77189ECDE47046489B7C1D4B9C203FF8B38X1K7G" TargetMode="External"/><Relationship Id="rId11" Type="http://schemas.openxmlformats.org/officeDocument/2006/relationships/hyperlink" Target="consultantplus://offline/ref=EA3C5D30B8A5E6C29DF2E992BA993C5094588BB0B30DE52FD1B1D8105B348FE281X9K4G" TargetMode="External"/><Relationship Id="rId24" Type="http://schemas.openxmlformats.org/officeDocument/2006/relationships/hyperlink" Target="consultantplus://offline/ref=EA3C5D30B8A5E6C29DF2E992BA993C5094588BB0BB08E52FD2B3851A536D83E0869BE08047F38B3F12D0DFXBK4G" TargetMode="External"/><Relationship Id="rId32" Type="http://schemas.openxmlformats.org/officeDocument/2006/relationships/hyperlink" Target="consultantplus://offline/ref=EA3C5D30B8A5E6C29DF2F79FACF56B5F935BD7BEB50AE77189ECDE47046489B7C1D4B9C707XFKAG" TargetMode="External"/><Relationship Id="rId37" Type="http://schemas.openxmlformats.org/officeDocument/2006/relationships/hyperlink" Target="consultantplus://offline/ref=EA3C5D30B8A5E6C29DF2F79FACF56B5F9355D4BDB70FE77189ECDE4704X6K4G" TargetMode="External"/><Relationship Id="rId40" Type="http://schemas.openxmlformats.org/officeDocument/2006/relationships/hyperlink" Target="consultantplus://offline/ref=EA3C5D30B8A5E6C29DF2F79FACF56B5F9351D4BBB40FE77189ECDE47046489B7C1D4B9C5X0K0G" TargetMode="External"/><Relationship Id="rId45" Type="http://schemas.openxmlformats.org/officeDocument/2006/relationships/hyperlink" Target="consultantplus://offline/ref=EA3C5D30B8A5E6C29DF2F79FACF56B5F935BD6BDBA0DE77189ECDE47046489B7C1D4B9C203FE893DX1KBG" TargetMode="External"/><Relationship Id="rId53" Type="http://schemas.openxmlformats.org/officeDocument/2006/relationships/hyperlink" Target="http://www.consultant.ru/document/cons_doc_LAW_182652/5bdc78bf7e3015a0ea0c0ea5bef708a6c79e2f0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3C5D30B8A5E6C29DF2F79FACF56B5F9354D4BFB709E77189ECDE4704X6K4G" TargetMode="External"/><Relationship Id="rId23" Type="http://schemas.openxmlformats.org/officeDocument/2006/relationships/hyperlink" Target="consultantplus://offline/ref=EA3C5D30B8A5E6C29DF2E992BA993C5094588BB0B30DE52FD1B1D8105B348FE28194BF9740BA873E12D0DCB5XEK3G" TargetMode="External"/><Relationship Id="rId28" Type="http://schemas.openxmlformats.org/officeDocument/2006/relationships/hyperlink" Target="consultantplus://offline/ref=EA3C5D30B8A5E6C29DF2F79FACF56B5F935BD7BEB50AE77189ECDE47046489B7C1D4B9C203FF8B38X1KBG" TargetMode="External"/><Relationship Id="rId36" Type="http://schemas.openxmlformats.org/officeDocument/2006/relationships/hyperlink" Target="consultantplus://offline/ref=EA3C5D30B8A5E6C29DF2F79FACF56B5F935BD6BDBA0DE77189ECDE4704X6K4G" TargetMode="External"/><Relationship Id="rId49" Type="http://schemas.openxmlformats.org/officeDocument/2006/relationships/hyperlink" Target="consultantplus://offline/ref=EA3C5D30B8A5E6C29DF2F79FACF56B5F935BD6BDBA0DE77189ECDE47046489B7C1D4B9C203FE893CX1K2G" TargetMode="External"/><Relationship Id="rId57" Type="http://schemas.openxmlformats.org/officeDocument/2006/relationships/fontTable" Target="fontTable.xml"/><Relationship Id="rId10" Type="http://schemas.openxmlformats.org/officeDocument/2006/relationships/hyperlink" Target="consultantplus://offline/ref=EA3C5D30B8A5E6C29DF2E992BA993C5094588BB0BB08E52FD2B3851A536D83E0869BE08047F38B3F12D0DFXBK4G" TargetMode="External"/><Relationship Id="rId19" Type="http://schemas.openxmlformats.org/officeDocument/2006/relationships/hyperlink" Target="consultantplus://offline/ref=EA3C5D30B8A5E6C29DF2F79FACF56B5F9355D4BDB70FE77189ECDE4704X6K4G" TargetMode="External"/><Relationship Id="rId31" Type="http://schemas.openxmlformats.org/officeDocument/2006/relationships/hyperlink" Target="consultantplus://offline/ref=EA3C5D30B8A5E6C29DF2F79FACF56B5F935BD7BEB50AE77189ECDE47046489B7C1D4B9C203FE8337X1K1G" TargetMode="External"/><Relationship Id="rId44" Type="http://schemas.openxmlformats.org/officeDocument/2006/relationships/hyperlink" Target="consultantplus://offline/ref=EA3C5D30B8A5E6C29DF2F79FACF56B5F935BD7BEB50AE77189ECDE47046489B7C1D4B9C707XFKCG" TargetMode="External"/><Relationship Id="rId52" Type="http://schemas.openxmlformats.org/officeDocument/2006/relationships/hyperlink" Target="http://www.consultant.ru/document/cons_doc_LAW_182652/5bdc78bf7e3015a0ea0c0ea5bef708a6c79e2f0a/" TargetMode="External"/><Relationship Id="rId4" Type="http://schemas.openxmlformats.org/officeDocument/2006/relationships/settings" Target="settings.xml"/><Relationship Id="rId9" Type="http://schemas.openxmlformats.org/officeDocument/2006/relationships/hyperlink" Target="consultantplus://offline/ref=EA3C5D30B8A5E6C29DF2E992BA993C5094588BB0B30DE52FD1B1D8105B348FE28194BF9740BA873E12D0DCB5XEK3G" TargetMode="External"/><Relationship Id="rId14" Type="http://schemas.openxmlformats.org/officeDocument/2006/relationships/hyperlink" Target="consultantplus://offline/ref=EA3C5D30B8A5E6C29DF2F79FACF56B5F935BD7BCB40EE77189ECDE47046489B7C1D4B9C203FF883AX1K6G" TargetMode="External"/><Relationship Id="rId22" Type="http://schemas.openxmlformats.org/officeDocument/2006/relationships/hyperlink" Target="consultantplus://offline/ref=EA3C5D30B8A5E6C29DF2F79FACF56B5F935BD6B5B20BE77189ECDE4704X6K4G" TargetMode="External"/><Relationship Id="rId27" Type="http://schemas.openxmlformats.org/officeDocument/2006/relationships/hyperlink" Target="consultantplus://offline/ref=EA3C5D30B8A5E6C29DF2F79FACF56B5F935BD6BDBA0DE77189ECDE4704X6K4G" TargetMode="External"/><Relationship Id="rId30" Type="http://schemas.openxmlformats.org/officeDocument/2006/relationships/hyperlink" Target="consultantplus://offline/ref=EA3C5D30B8A5E6C29DF2F79FACF56B5F935BD7BEB50AE77189ECDE47046489B7C1D4B9C203FF8936X1K1G" TargetMode="External"/><Relationship Id="rId35" Type="http://schemas.openxmlformats.org/officeDocument/2006/relationships/hyperlink" Target="consultantplus://offline/ref=EA3C5D30B8A5E6C29DF2F79FACF56B5F935BD6BDBA0DE77189ECDE47046489B7C1D4B9C202XFKEG" TargetMode="External"/><Relationship Id="rId43" Type="http://schemas.openxmlformats.org/officeDocument/2006/relationships/hyperlink" Target="consultantplus://offline/ref=EA3C5D30B8A5E6C29DF2F79FACF56B5F935BD7BEB50AE77189ECDE47046489B7C1D4B9C707XFKAG" TargetMode="External"/><Relationship Id="rId48" Type="http://schemas.openxmlformats.org/officeDocument/2006/relationships/hyperlink" Target="consultantplus://offline/ref=EA3C5D30B8A5E6C29DF2F79FACF56B5F935BD6BDBA0DE77189ECDE47046489B7C1D4B9C203FE893DX1KBG" TargetMode="External"/><Relationship Id="rId56" Type="http://schemas.openxmlformats.org/officeDocument/2006/relationships/hyperlink" Target="consultantplus://offline/ref=EA3C5D30B8A5E6C29DF2F79FACF56B5F935BD7BEB50AE77189ECDE4704X6K4G" TargetMode="External"/><Relationship Id="rId8" Type="http://schemas.openxmlformats.org/officeDocument/2006/relationships/hyperlink" Target="consultantplus://offline/ref=EA3C5D30B8A5E6C29DF2F79FACF56B5F935BD6BDBA0DE77189ECDE47046489B7C1D4B9CAX0K2G" TargetMode="External"/><Relationship Id="rId51" Type="http://schemas.openxmlformats.org/officeDocument/2006/relationships/hyperlink" Target="consultantplus://offline/ref=EA3C5D30B8A5E6C29DF2E992BA993C5094588BB0B30CEB23D4BFD8105B348FE28194BF9740BA873E12D0DCB4XEK6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39</Pages>
  <Words>17691</Words>
  <Characters>100841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2017-10-18T05:34:00Z</dcterms:created>
  <dcterms:modified xsi:type="dcterms:W3CDTF">2017-11-14T12:03:00Z</dcterms:modified>
</cp:coreProperties>
</file>